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D2" w:rsidRPr="00F415BE" w:rsidRDefault="007757B6" w:rsidP="007757B6">
      <w:pPr>
        <w:spacing w:before="45" w:after="45" w:line="240" w:lineRule="auto"/>
        <w:rPr>
          <w:rFonts w:ascii="Arial" w:eastAsia="Times New Roman" w:hAnsi="Arial" w:cs="Arial"/>
          <w:i/>
          <w:sz w:val="24"/>
          <w:szCs w:val="24"/>
          <w:lang w:eastAsia="lt-LT"/>
        </w:rPr>
      </w:pPr>
      <w:r>
        <w:rPr>
          <w:rFonts w:ascii="Arial" w:hAnsi="Arial" w:cs="Arial"/>
          <w:noProof/>
          <w:sz w:val="24"/>
          <w:szCs w:val="24"/>
          <w:lang w:val="en-GB" w:eastAsia="en-GB"/>
        </w:rPr>
        <w:t xml:space="preserve">            </w:t>
      </w:r>
      <w:r w:rsidR="00945E12" w:rsidRPr="00F415BE">
        <w:rPr>
          <w:rFonts w:ascii="Arial" w:hAnsi="Arial" w:cs="Arial"/>
          <w:noProof/>
          <w:sz w:val="24"/>
          <w:szCs w:val="24"/>
          <w:lang w:val="en-GB" w:eastAsia="en-GB"/>
        </w:rPr>
        <w:drawing>
          <wp:inline distT="0" distB="0" distL="0" distR="0" wp14:anchorId="12CFF449" wp14:editId="4EDB50FC">
            <wp:extent cx="2763520" cy="786765"/>
            <wp:effectExtent l="0" t="0" r="0" b="0"/>
            <wp:docPr id="3" name="Picture 2" descr="EU flag-Erasmus+_vect_POS_4"/>
            <wp:cNvGraphicFramePr/>
            <a:graphic xmlns:a="http://schemas.openxmlformats.org/drawingml/2006/main">
              <a:graphicData uri="http://schemas.openxmlformats.org/drawingml/2006/picture">
                <pic:pic xmlns:pic="http://schemas.openxmlformats.org/drawingml/2006/picture">
                  <pic:nvPicPr>
                    <pic:cNvPr id="3" name="Picture 2" descr="EU flag-Erasmus+_vect_POS_4"/>
                    <pic:cNvPicPr/>
                  </pic:nvPicPr>
                  <pic:blipFill>
                    <a:blip r:embed="rId5" cstate="print"/>
                    <a:srcRect/>
                    <a:stretch>
                      <a:fillRect/>
                    </a:stretch>
                  </pic:blipFill>
                  <pic:spPr bwMode="auto">
                    <a:xfrm>
                      <a:off x="0" y="0"/>
                      <a:ext cx="2763520" cy="786765"/>
                    </a:xfrm>
                    <a:prstGeom prst="rect">
                      <a:avLst/>
                    </a:prstGeom>
                    <a:noFill/>
                    <a:ln w="9525">
                      <a:noFill/>
                      <a:miter lim="800000"/>
                      <a:headEnd/>
                      <a:tailEnd/>
                    </a:ln>
                  </pic:spPr>
                </pic:pic>
              </a:graphicData>
            </a:graphic>
          </wp:inline>
        </w:drawing>
      </w:r>
      <w:r>
        <w:rPr>
          <w:rFonts w:ascii="Arial" w:eastAsia="Times New Roman" w:hAnsi="Arial" w:cs="Arial"/>
          <w:i/>
          <w:sz w:val="24"/>
          <w:szCs w:val="24"/>
          <w:lang w:eastAsia="lt-LT"/>
        </w:rPr>
        <w:t xml:space="preserve"> </w:t>
      </w:r>
      <w:r w:rsidR="00945E12" w:rsidRPr="00F415BE">
        <w:rPr>
          <w:rFonts w:ascii="Arial" w:eastAsia="Times New Roman" w:hAnsi="Arial" w:cs="Arial"/>
          <w:i/>
          <w:noProof/>
          <w:sz w:val="24"/>
          <w:szCs w:val="24"/>
          <w:lang w:val="en-GB" w:eastAsia="en-GB"/>
        </w:rPr>
        <w:drawing>
          <wp:inline distT="0" distB="0" distL="0" distR="0" wp14:anchorId="0769F9F9" wp14:editId="07A773EB">
            <wp:extent cx="1327163" cy="2004060"/>
            <wp:effectExtent l="0" t="0" r="6350" b="0"/>
            <wp:docPr id="1" name="Paveikslėlis 1" descr="C:\Users\asus s200\Desktop\Logo colore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s200\Desktop\Logo colored-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8110" cy="2005490"/>
                    </a:xfrm>
                    <a:prstGeom prst="rect">
                      <a:avLst/>
                    </a:prstGeom>
                    <a:noFill/>
                    <a:ln>
                      <a:noFill/>
                    </a:ln>
                  </pic:spPr>
                </pic:pic>
              </a:graphicData>
            </a:graphic>
          </wp:inline>
        </w:drawing>
      </w:r>
    </w:p>
    <w:p w:rsidR="00921004" w:rsidRPr="00F415BE" w:rsidRDefault="00921004" w:rsidP="00921004">
      <w:pPr>
        <w:spacing w:before="45" w:after="45" w:line="240" w:lineRule="auto"/>
        <w:rPr>
          <w:rFonts w:ascii="Arial" w:eastAsia="Times New Roman" w:hAnsi="Arial" w:cs="Arial"/>
          <w:color w:val="686868"/>
          <w:sz w:val="24"/>
          <w:szCs w:val="24"/>
          <w:lang w:eastAsia="lt-LT"/>
        </w:rPr>
      </w:pPr>
    </w:p>
    <w:p w:rsidR="00921004" w:rsidRPr="00F415BE" w:rsidRDefault="00921004" w:rsidP="00945E12">
      <w:pPr>
        <w:rPr>
          <w:rFonts w:ascii="Arial" w:hAnsi="Arial" w:cs="Arial"/>
          <w:b/>
          <w:sz w:val="24"/>
          <w:szCs w:val="24"/>
        </w:rPr>
      </w:pPr>
      <w:r w:rsidRPr="00F415BE">
        <w:rPr>
          <w:rFonts w:ascii="Arial" w:eastAsia="Times New Roman" w:hAnsi="Arial" w:cs="Arial"/>
          <w:b/>
          <w:sz w:val="24"/>
          <w:szCs w:val="24"/>
          <w:lang w:eastAsia="lt-LT"/>
        </w:rPr>
        <w:t xml:space="preserve">Projekto pavadinimas  - </w:t>
      </w:r>
      <w:r w:rsidR="00945E12" w:rsidRPr="00F415BE">
        <w:rPr>
          <w:rFonts w:ascii="Arial" w:eastAsia="Times New Roman" w:hAnsi="Arial" w:cs="Arial"/>
          <w:b/>
          <w:sz w:val="24"/>
          <w:szCs w:val="24"/>
          <w:lang w:eastAsia="lt-LT"/>
        </w:rPr>
        <w:t xml:space="preserve"> </w:t>
      </w:r>
      <w:r w:rsidR="00945E12" w:rsidRPr="00F415BE">
        <w:rPr>
          <w:rFonts w:ascii="Arial" w:hAnsi="Arial" w:cs="Arial"/>
          <w:sz w:val="24"/>
          <w:szCs w:val="24"/>
          <w:lang w:val="en-GB"/>
        </w:rPr>
        <w:t>“</w:t>
      </w:r>
      <w:proofErr w:type="spellStart"/>
      <w:r w:rsidR="00945E12" w:rsidRPr="00F415BE">
        <w:rPr>
          <w:rFonts w:ascii="Arial" w:hAnsi="Arial" w:cs="Arial"/>
          <w:b/>
          <w:sz w:val="24"/>
          <w:szCs w:val="24"/>
        </w:rPr>
        <w:t>Children</w:t>
      </w:r>
      <w:proofErr w:type="spellEnd"/>
      <w:r w:rsidR="00945E12" w:rsidRPr="00F415BE">
        <w:rPr>
          <w:rFonts w:ascii="Arial" w:hAnsi="Arial" w:cs="Arial"/>
          <w:b/>
          <w:sz w:val="24"/>
          <w:szCs w:val="24"/>
        </w:rPr>
        <w:t xml:space="preserve"> </w:t>
      </w:r>
      <w:proofErr w:type="spellStart"/>
      <w:r w:rsidR="00945E12" w:rsidRPr="00F415BE">
        <w:rPr>
          <w:rFonts w:ascii="Arial" w:hAnsi="Arial" w:cs="Arial"/>
          <w:b/>
          <w:sz w:val="24"/>
          <w:szCs w:val="24"/>
        </w:rPr>
        <w:t>Tell</w:t>
      </w:r>
      <w:proofErr w:type="spellEnd"/>
      <w:r w:rsidR="00945E12" w:rsidRPr="00F415BE">
        <w:rPr>
          <w:rFonts w:ascii="Arial" w:hAnsi="Arial" w:cs="Arial"/>
          <w:b/>
          <w:sz w:val="24"/>
          <w:szCs w:val="24"/>
        </w:rPr>
        <w:t xml:space="preserve"> </w:t>
      </w:r>
      <w:proofErr w:type="spellStart"/>
      <w:r w:rsidR="00945E12" w:rsidRPr="00F415BE">
        <w:rPr>
          <w:rFonts w:ascii="Arial" w:hAnsi="Arial" w:cs="Arial"/>
          <w:b/>
          <w:sz w:val="24"/>
          <w:szCs w:val="24"/>
        </w:rPr>
        <w:t>the</w:t>
      </w:r>
      <w:proofErr w:type="spellEnd"/>
      <w:r w:rsidR="00945E12" w:rsidRPr="00F415BE">
        <w:rPr>
          <w:rFonts w:ascii="Arial" w:hAnsi="Arial" w:cs="Arial"/>
          <w:b/>
          <w:sz w:val="24"/>
          <w:szCs w:val="24"/>
        </w:rPr>
        <w:t xml:space="preserve"> </w:t>
      </w:r>
      <w:proofErr w:type="spellStart"/>
      <w:r w:rsidR="00945E12" w:rsidRPr="00F415BE">
        <w:rPr>
          <w:rFonts w:ascii="Arial" w:hAnsi="Arial" w:cs="Arial"/>
          <w:b/>
          <w:color w:val="FF0000"/>
          <w:sz w:val="24"/>
          <w:szCs w:val="24"/>
        </w:rPr>
        <w:t>Hi</w:t>
      </w:r>
      <w:r w:rsidR="00945E12" w:rsidRPr="00F415BE">
        <w:rPr>
          <w:rFonts w:ascii="Arial" w:hAnsi="Arial" w:cs="Arial"/>
          <w:b/>
          <w:sz w:val="24"/>
          <w:szCs w:val="24"/>
        </w:rPr>
        <w:t>Story</w:t>
      </w:r>
      <w:proofErr w:type="spellEnd"/>
      <w:r w:rsidR="00945E12" w:rsidRPr="00F415BE">
        <w:rPr>
          <w:rFonts w:ascii="Arial" w:hAnsi="Arial" w:cs="Arial"/>
          <w:sz w:val="24"/>
          <w:szCs w:val="24"/>
          <w:lang w:val="en-GB"/>
        </w:rPr>
        <w:t>”</w:t>
      </w:r>
    </w:p>
    <w:p w:rsidR="00921004" w:rsidRPr="00F415BE" w:rsidRDefault="00921004" w:rsidP="00921004">
      <w:pPr>
        <w:spacing w:before="45" w:after="45" w:line="240" w:lineRule="auto"/>
        <w:rPr>
          <w:rFonts w:ascii="Arial" w:eastAsia="Times New Roman" w:hAnsi="Arial" w:cs="Arial"/>
          <w:sz w:val="24"/>
          <w:szCs w:val="24"/>
          <w:lang w:eastAsia="lt-LT"/>
        </w:rPr>
      </w:pPr>
      <w:r w:rsidRPr="00F415BE">
        <w:rPr>
          <w:rFonts w:ascii="Arial" w:eastAsia="Times New Roman" w:hAnsi="Arial" w:cs="Arial"/>
          <w:b/>
          <w:bCs/>
          <w:sz w:val="24"/>
          <w:szCs w:val="24"/>
          <w:lang w:eastAsia="lt-LT"/>
        </w:rPr>
        <w:t xml:space="preserve">Projekto dotacijos sutarties Nr. - </w:t>
      </w:r>
      <w:r w:rsidR="00945E12" w:rsidRPr="00F415BE">
        <w:rPr>
          <w:rFonts w:ascii="Arial" w:hAnsi="Arial" w:cs="Arial"/>
          <w:sz w:val="24"/>
          <w:szCs w:val="24"/>
          <w:lang w:val="en-GB"/>
        </w:rPr>
        <w:t>2015-1-LT01-KA219-013409</w:t>
      </w:r>
    </w:p>
    <w:p w:rsidR="00921004" w:rsidRPr="00F415BE" w:rsidRDefault="00921004" w:rsidP="00921004">
      <w:pPr>
        <w:spacing w:after="45" w:line="240" w:lineRule="auto"/>
        <w:rPr>
          <w:rFonts w:ascii="Arial" w:eastAsia="Times New Roman" w:hAnsi="Arial" w:cs="Arial"/>
          <w:sz w:val="24"/>
          <w:szCs w:val="24"/>
          <w:lang w:eastAsia="lt-LT"/>
        </w:rPr>
      </w:pPr>
    </w:p>
    <w:p w:rsidR="00921004" w:rsidRPr="007757B6" w:rsidRDefault="00921004" w:rsidP="00921004">
      <w:pPr>
        <w:spacing w:before="45" w:after="45" w:line="240" w:lineRule="auto"/>
        <w:rPr>
          <w:rFonts w:ascii="Arial" w:eastAsia="Times New Roman" w:hAnsi="Arial" w:cs="Arial"/>
          <w:bCs/>
          <w:sz w:val="24"/>
          <w:szCs w:val="24"/>
          <w:lang w:eastAsia="lt-LT"/>
        </w:rPr>
      </w:pPr>
      <w:r w:rsidRPr="00F415BE">
        <w:rPr>
          <w:rFonts w:ascii="Arial" w:eastAsia="Times New Roman" w:hAnsi="Arial" w:cs="Arial"/>
          <w:b/>
          <w:bCs/>
          <w:sz w:val="24"/>
          <w:szCs w:val="24"/>
          <w:lang w:eastAsia="lt-LT"/>
        </w:rPr>
        <w:t>Projekto trukmė  -</w:t>
      </w:r>
      <w:r w:rsidR="00945E12" w:rsidRPr="00F415BE">
        <w:rPr>
          <w:rFonts w:ascii="Arial" w:eastAsia="Times New Roman" w:hAnsi="Arial" w:cs="Arial"/>
          <w:b/>
          <w:bCs/>
          <w:sz w:val="24"/>
          <w:szCs w:val="24"/>
          <w:lang w:eastAsia="lt-LT"/>
        </w:rPr>
        <w:t xml:space="preserve"> </w:t>
      </w:r>
      <w:r w:rsidR="00945E12" w:rsidRPr="007757B6">
        <w:rPr>
          <w:rFonts w:ascii="Arial" w:eastAsia="Times New Roman" w:hAnsi="Arial" w:cs="Arial"/>
          <w:bCs/>
          <w:sz w:val="24"/>
          <w:szCs w:val="24"/>
          <w:lang w:eastAsia="lt-LT"/>
        </w:rPr>
        <w:t>2 metai</w:t>
      </w:r>
    </w:p>
    <w:p w:rsidR="00921004" w:rsidRPr="00F415BE" w:rsidRDefault="00921004" w:rsidP="00921004">
      <w:pPr>
        <w:spacing w:before="45" w:after="45" w:line="240" w:lineRule="auto"/>
        <w:rPr>
          <w:rFonts w:ascii="Arial" w:eastAsia="Times New Roman" w:hAnsi="Arial" w:cs="Arial"/>
          <w:sz w:val="24"/>
          <w:szCs w:val="24"/>
          <w:lang w:eastAsia="lt-LT"/>
        </w:rPr>
      </w:pPr>
    </w:p>
    <w:p w:rsidR="00945E12" w:rsidRPr="00F415BE" w:rsidRDefault="00921004" w:rsidP="00945E12">
      <w:pPr>
        <w:spacing w:after="0" w:line="240" w:lineRule="auto"/>
        <w:jc w:val="both"/>
        <w:rPr>
          <w:rFonts w:ascii="Arial" w:hAnsi="Arial" w:cs="Arial"/>
          <w:sz w:val="24"/>
          <w:szCs w:val="24"/>
          <w:lang w:val="en-GB"/>
        </w:rPr>
      </w:pPr>
      <w:r w:rsidRPr="00F415BE">
        <w:rPr>
          <w:rFonts w:ascii="Arial" w:eastAsia="Times New Roman" w:hAnsi="Arial" w:cs="Arial"/>
          <w:b/>
          <w:bCs/>
          <w:sz w:val="24"/>
          <w:szCs w:val="24"/>
          <w:lang w:eastAsia="lt-LT"/>
        </w:rPr>
        <w:t xml:space="preserve">Projekto partneriai :  </w:t>
      </w:r>
      <w:proofErr w:type="spellStart"/>
      <w:r w:rsidR="00945E12" w:rsidRPr="00F415BE">
        <w:rPr>
          <w:rFonts w:ascii="Arial" w:eastAsia="Times New Roman" w:hAnsi="Arial" w:cs="Arial"/>
          <w:bCs/>
          <w:sz w:val="24"/>
          <w:szCs w:val="24"/>
          <w:lang w:eastAsia="lt-LT"/>
        </w:rPr>
        <w:t>Era</w:t>
      </w:r>
      <w:r w:rsidR="0069137B" w:rsidRPr="00F415BE">
        <w:rPr>
          <w:rFonts w:ascii="Arial" w:eastAsia="Times New Roman" w:hAnsi="Arial" w:cs="Arial"/>
          <w:bCs/>
          <w:sz w:val="24"/>
          <w:szCs w:val="24"/>
          <w:lang w:eastAsia="lt-LT"/>
        </w:rPr>
        <w:t>smus</w:t>
      </w:r>
      <w:proofErr w:type="spellEnd"/>
      <w:r w:rsidR="0069137B" w:rsidRPr="00F415BE">
        <w:rPr>
          <w:rFonts w:ascii="Arial" w:eastAsia="Times New Roman" w:hAnsi="Arial" w:cs="Arial"/>
          <w:bCs/>
          <w:sz w:val="24"/>
          <w:szCs w:val="24"/>
          <w:lang w:eastAsia="lt-LT"/>
        </w:rPr>
        <w:t>+ dotuojamų veiklų mokykla partnerė -</w:t>
      </w:r>
      <w:r w:rsidR="00945E12" w:rsidRPr="00F415BE">
        <w:rPr>
          <w:rFonts w:ascii="Arial" w:eastAsia="Times New Roman" w:hAnsi="Arial" w:cs="Arial"/>
          <w:bCs/>
          <w:sz w:val="24"/>
          <w:szCs w:val="24"/>
          <w:lang w:eastAsia="lt-LT"/>
        </w:rPr>
        <w:t xml:space="preserve"> </w:t>
      </w:r>
      <w:proofErr w:type="spellStart"/>
      <w:r w:rsidR="00945E12" w:rsidRPr="00F415BE">
        <w:rPr>
          <w:rFonts w:ascii="Arial" w:eastAsia="Times New Roman" w:hAnsi="Arial" w:cs="Arial"/>
          <w:sz w:val="24"/>
          <w:szCs w:val="24"/>
        </w:rPr>
        <w:t>Istituto</w:t>
      </w:r>
      <w:proofErr w:type="spellEnd"/>
      <w:r w:rsidR="00945E12" w:rsidRPr="00F415BE">
        <w:rPr>
          <w:rFonts w:ascii="Arial" w:eastAsia="Times New Roman" w:hAnsi="Arial" w:cs="Arial"/>
          <w:sz w:val="24"/>
          <w:szCs w:val="24"/>
        </w:rPr>
        <w:t xml:space="preserve"> </w:t>
      </w:r>
      <w:proofErr w:type="spellStart"/>
      <w:r w:rsidR="00945E12" w:rsidRPr="00F415BE">
        <w:rPr>
          <w:rFonts w:ascii="Arial" w:eastAsia="Times New Roman" w:hAnsi="Arial" w:cs="Arial"/>
          <w:sz w:val="24"/>
          <w:szCs w:val="24"/>
        </w:rPr>
        <w:t>Tecnico</w:t>
      </w:r>
      <w:proofErr w:type="spellEnd"/>
      <w:r w:rsidR="00945E12" w:rsidRPr="00F415BE">
        <w:rPr>
          <w:rFonts w:ascii="Arial" w:eastAsia="Times New Roman" w:hAnsi="Arial" w:cs="Arial"/>
          <w:sz w:val="24"/>
          <w:szCs w:val="24"/>
        </w:rPr>
        <w:t xml:space="preserve"> </w:t>
      </w:r>
      <w:proofErr w:type="spellStart"/>
      <w:r w:rsidR="00945E12" w:rsidRPr="00F415BE">
        <w:rPr>
          <w:rFonts w:ascii="Arial" w:eastAsia="Times New Roman" w:hAnsi="Arial" w:cs="Arial"/>
          <w:sz w:val="24"/>
          <w:szCs w:val="24"/>
        </w:rPr>
        <w:t>Commerciale</w:t>
      </w:r>
      <w:proofErr w:type="spellEnd"/>
      <w:r w:rsidR="00945E12" w:rsidRPr="00F415BE">
        <w:rPr>
          <w:rFonts w:ascii="Arial" w:eastAsia="Times New Roman" w:hAnsi="Arial" w:cs="Arial"/>
          <w:sz w:val="24"/>
          <w:szCs w:val="24"/>
        </w:rPr>
        <w:t xml:space="preserve"> e per </w:t>
      </w:r>
      <w:proofErr w:type="spellStart"/>
      <w:r w:rsidR="00945E12" w:rsidRPr="00F415BE">
        <w:rPr>
          <w:rFonts w:ascii="Arial" w:eastAsia="Times New Roman" w:hAnsi="Arial" w:cs="Arial"/>
          <w:sz w:val="24"/>
          <w:szCs w:val="24"/>
        </w:rPr>
        <w:t>Geometri</w:t>
      </w:r>
      <w:proofErr w:type="spellEnd"/>
      <w:r w:rsidR="00945E12" w:rsidRPr="00F415BE">
        <w:rPr>
          <w:rFonts w:ascii="Arial" w:eastAsia="Times New Roman" w:hAnsi="Arial" w:cs="Arial"/>
          <w:sz w:val="24"/>
          <w:szCs w:val="24"/>
        </w:rPr>
        <w:t xml:space="preserve"> “</w:t>
      </w:r>
      <w:proofErr w:type="spellStart"/>
      <w:r w:rsidR="00945E12" w:rsidRPr="00F415BE">
        <w:rPr>
          <w:rFonts w:ascii="Arial" w:eastAsia="Times New Roman" w:hAnsi="Arial" w:cs="Arial"/>
          <w:sz w:val="24"/>
          <w:szCs w:val="24"/>
        </w:rPr>
        <w:t>A.Oriani</w:t>
      </w:r>
      <w:proofErr w:type="spellEnd"/>
      <w:r w:rsidR="00945E12" w:rsidRPr="00F415BE">
        <w:rPr>
          <w:rFonts w:ascii="Arial" w:eastAsia="Times New Roman" w:hAnsi="Arial" w:cs="Arial"/>
          <w:sz w:val="24"/>
          <w:szCs w:val="24"/>
        </w:rPr>
        <w:t xml:space="preserve">”, </w:t>
      </w:r>
      <w:r w:rsidR="00945E12" w:rsidRPr="00F415BE">
        <w:rPr>
          <w:rFonts w:ascii="Arial" w:hAnsi="Arial" w:cs="Arial"/>
          <w:sz w:val="24"/>
          <w:szCs w:val="24"/>
          <w:lang w:val="en-GB"/>
        </w:rPr>
        <w:t>Vi</w:t>
      </w:r>
      <w:r w:rsidR="0069137B" w:rsidRPr="00F415BE">
        <w:rPr>
          <w:rFonts w:ascii="Arial" w:hAnsi="Arial" w:cs="Arial"/>
          <w:sz w:val="24"/>
          <w:szCs w:val="24"/>
          <w:lang w:val="en-GB"/>
        </w:rPr>
        <w:t xml:space="preserve">a Manzoni 6, 48018 Faenza, </w:t>
      </w:r>
      <w:proofErr w:type="spellStart"/>
      <w:r w:rsidR="0069137B" w:rsidRPr="00F415BE">
        <w:rPr>
          <w:rFonts w:ascii="Arial" w:hAnsi="Arial" w:cs="Arial"/>
          <w:sz w:val="24"/>
          <w:szCs w:val="24"/>
          <w:lang w:val="en-GB"/>
        </w:rPr>
        <w:t>Italija</w:t>
      </w:r>
      <w:proofErr w:type="spellEnd"/>
      <w:r w:rsidR="0069137B" w:rsidRPr="00F415BE">
        <w:rPr>
          <w:rFonts w:ascii="Arial" w:hAnsi="Arial" w:cs="Arial"/>
          <w:sz w:val="24"/>
          <w:szCs w:val="24"/>
          <w:lang w:val="en-GB"/>
        </w:rPr>
        <w:t xml:space="preserve">; </w:t>
      </w:r>
      <w:proofErr w:type="spellStart"/>
      <w:r w:rsidR="0069137B" w:rsidRPr="00F415BE">
        <w:rPr>
          <w:rFonts w:ascii="Arial" w:hAnsi="Arial" w:cs="Arial"/>
          <w:sz w:val="24"/>
          <w:szCs w:val="24"/>
          <w:lang w:val="en-GB"/>
        </w:rPr>
        <w:t>tarptautinis</w:t>
      </w:r>
      <w:proofErr w:type="spellEnd"/>
      <w:r w:rsidR="0069137B" w:rsidRPr="00F415BE">
        <w:rPr>
          <w:rFonts w:ascii="Arial" w:hAnsi="Arial" w:cs="Arial"/>
          <w:sz w:val="24"/>
          <w:szCs w:val="24"/>
          <w:lang w:val="en-GB"/>
        </w:rPr>
        <w:t xml:space="preserve"> </w:t>
      </w:r>
      <w:proofErr w:type="spellStart"/>
      <w:r w:rsidR="0069137B" w:rsidRPr="00F415BE">
        <w:rPr>
          <w:rFonts w:ascii="Arial" w:hAnsi="Arial" w:cs="Arial"/>
          <w:sz w:val="24"/>
          <w:szCs w:val="24"/>
          <w:lang w:val="en-GB"/>
        </w:rPr>
        <w:t>mokyklos</w:t>
      </w:r>
      <w:proofErr w:type="spellEnd"/>
      <w:r w:rsidR="0069137B" w:rsidRPr="00F415BE">
        <w:rPr>
          <w:rFonts w:ascii="Arial" w:hAnsi="Arial" w:cs="Arial"/>
          <w:sz w:val="24"/>
          <w:szCs w:val="24"/>
          <w:lang w:val="en-GB"/>
        </w:rPr>
        <w:t xml:space="preserve"> </w:t>
      </w:r>
      <w:proofErr w:type="spellStart"/>
      <w:r w:rsidR="0069137B" w:rsidRPr="00F415BE">
        <w:rPr>
          <w:rFonts w:ascii="Arial" w:hAnsi="Arial" w:cs="Arial"/>
          <w:sz w:val="24"/>
          <w:szCs w:val="24"/>
          <w:lang w:val="en-GB"/>
        </w:rPr>
        <w:t>partneris</w:t>
      </w:r>
      <w:proofErr w:type="spellEnd"/>
      <w:r w:rsidR="0069137B" w:rsidRPr="00F415BE">
        <w:rPr>
          <w:rFonts w:ascii="Arial" w:hAnsi="Arial" w:cs="Arial"/>
          <w:sz w:val="24"/>
          <w:szCs w:val="24"/>
          <w:lang w:val="en-GB"/>
        </w:rPr>
        <w:t xml:space="preserve"> -  </w:t>
      </w:r>
      <w:proofErr w:type="spellStart"/>
      <w:r w:rsidR="0069137B" w:rsidRPr="00F415BE">
        <w:rPr>
          <w:rFonts w:ascii="Arial" w:eastAsia="Times New Roman" w:hAnsi="Arial" w:cs="Arial"/>
          <w:sz w:val="24"/>
          <w:szCs w:val="24"/>
        </w:rPr>
        <w:t>Prywatna</w:t>
      </w:r>
      <w:proofErr w:type="spellEnd"/>
      <w:r w:rsidR="0069137B" w:rsidRPr="00F415BE">
        <w:rPr>
          <w:rFonts w:ascii="Arial" w:eastAsia="Times New Roman" w:hAnsi="Arial" w:cs="Arial"/>
          <w:sz w:val="24"/>
          <w:szCs w:val="24"/>
        </w:rPr>
        <w:t xml:space="preserve"> </w:t>
      </w:r>
      <w:proofErr w:type="spellStart"/>
      <w:r w:rsidR="0069137B" w:rsidRPr="00F415BE">
        <w:rPr>
          <w:rFonts w:ascii="Arial" w:eastAsia="Times New Roman" w:hAnsi="Arial" w:cs="Arial"/>
          <w:sz w:val="24"/>
          <w:szCs w:val="24"/>
        </w:rPr>
        <w:t>Szkola</w:t>
      </w:r>
      <w:proofErr w:type="spellEnd"/>
      <w:r w:rsidR="0069137B" w:rsidRPr="00F415BE">
        <w:rPr>
          <w:rFonts w:ascii="Arial" w:eastAsia="Times New Roman" w:hAnsi="Arial" w:cs="Arial"/>
          <w:sz w:val="24"/>
          <w:szCs w:val="24"/>
        </w:rPr>
        <w:t xml:space="preserve"> </w:t>
      </w:r>
      <w:proofErr w:type="spellStart"/>
      <w:r w:rsidR="0069137B" w:rsidRPr="00F415BE">
        <w:rPr>
          <w:rFonts w:ascii="Arial" w:eastAsia="Times New Roman" w:hAnsi="Arial" w:cs="Arial"/>
          <w:sz w:val="24"/>
          <w:szCs w:val="24"/>
        </w:rPr>
        <w:t>Podstawowa</w:t>
      </w:r>
      <w:proofErr w:type="spellEnd"/>
      <w:r w:rsidR="0069137B" w:rsidRPr="00F415BE">
        <w:rPr>
          <w:rFonts w:ascii="Arial" w:eastAsia="Times New Roman" w:hAnsi="Arial" w:cs="Arial"/>
          <w:sz w:val="24"/>
          <w:szCs w:val="24"/>
        </w:rPr>
        <w:t xml:space="preserve"> </w:t>
      </w:r>
      <w:proofErr w:type="spellStart"/>
      <w:r w:rsidR="0069137B" w:rsidRPr="00F415BE">
        <w:rPr>
          <w:rFonts w:ascii="Arial" w:eastAsia="Times New Roman" w:hAnsi="Arial" w:cs="Arial"/>
          <w:sz w:val="24"/>
          <w:szCs w:val="24"/>
        </w:rPr>
        <w:t>Academos</w:t>
      </w:r>
      <w:proofErr w:type="spellEnd"/>
      <w:r w:rsidR="0069137B" w:rsidRPr="00F415BE">
        <w:rPr>
          <w:rFonts w:ascii="Arial" w:hAnsi="Arial" w:cs="Arial"/>
          <w:sz w:val="24"/>
          <w:szCs w:val="24"/>
          <w:lang w:val="en-GB"/>
        </w:rPr>
        <w:t xml:space="preserve">, </w:t>
      </w:r>
      <w:proofErr w:type="spellStart"/>
      <w:r w:rsidR="0069137B" w:rsidRPr="00F415BE">
        <w:rPr>
          <w:rFonts w:ascii="Arial" w:hAnsi="Arial" w:cs="Arial"/>
          <w:sz w:val="24"/>
          <w:szCs w:val="24"/>
          <w:lang w:val="en-GB"/>
        </w:rPr>
        <w:t>Krokuva</w:t>
      </w:r>
      <w:proofErr w:type="spellEnd"/>
      <w:r w:rsidR="0069137B" w:rsidRPr="00F415BE">
        <w:rPr>
          <w:rFonts w:ascii="Arial" w:hAnsi="Arial" w:cs="Arial"/>
          <w:sz w:val="24"/>
          <w:szCs w:val="24"/>
          <w:lang w:val="en-GB"/>
        </w:rPr>
        <w:t xml:space="preserve">, </w:t>
      </w:r>
      <w:proofErr w:type="spellStart"/>
      <w:r w:rsidR="0069137B" w:rsidRPr="00F415BE">
        <w:rPr>
          <w:rFonts w:ascii="Arial" w:hAnsi="Arial" w:cs="Arial"/>
          <w:sz w:val="24"/>
          <w:szCs w:val="24"/>
          <w:lang w:val="en-GB"/>
        </w:rPr>
        <w:t>Lenkija</w:t>
      </w:r>
      <w:proofErr w:type="spellEnd"/>
      <w:r w:rsidR="0069137B"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socialiniai</w:t>
      </w:r>
      <w:proofErr w:type="spellEnd"/>
      <w:r w:rsidR="00875544"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partneriai</w:t>
      </w:r>
      <w:proofErr w:type="spellEnd"/>
      <w:r w:rsidR="00875544"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Lietuvoje</w:t>
      </w:r>
      <w:proofErr w:type="spellEnd"/>
      <w:r w:rsidR="00875544"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Rokiškio</w:t>
      </w:r>
      <w:proofErr w:type="spellEnd"/>
      <w:r w:rsidR="00875544" w:rsidRPr="00F415BE">
        <w:rPr>
          <w:rFonts w:ascii="Arial" w:hAnsi="Arial" w:cs="Arial"/>
          <w:sz w:val="24"/>
          <w:szCs w:val="24"/>
          <w:lang w:val="en-GB"/>
        </w:rPr>
        <w:t xml:space="preserve"> raj. </w:t>
      </w:r>
      <w:proofErr w:type="spellStart"/>
      <w:proofErr w:type="gramStart"/>
      <w:r w:rsidR="00875544" w:rsidRPr="00F415BE">
        <w:rPr>
          <w:rFonts w:ascii="Arial" w:hAnsi="Arial" w:cs="Arial"/>
          <w:sz w:val="24"/>
          <w:szCs w:val="24"/>
          <w:lang w:val="en-GB"/>
        </w:rPr>
        <w:t>švietimo</w:t>
      </w:r>
      <w:proofErr w:type="spellEnd"/>
      <w:proofErr w:type="gramEnd"/>
      <w:r w:rsidR="00875544"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centras</w:t>
      </w:r>
      <w:proofErr w:type="spellEnd"/>
      <w:r w:rsidR="00875544"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Rokiškio</w:t>
      </w:r>
      <w:proofErr w:type="spellEnd"/>
      <w:r w:rsidR="00875544"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krašto</w:t>
      </w:r>
      <w:proofErr w:type="spellEnd"/>
      <w:r w:rsidR="00875544" w:rsidRPr="00F415BE">
        <w:rPr>
          <w:rFonts w:ascii="Arial" w:hAnsi="Arial" w:cs="Arial"/>
          <w:sz w:val="24"/>
          <w:szCs w:val="24"/>
          <w:lang w:val="en-GB"/>
        </w:rPr>
        <w:t xml:space="preserve"> </w:t>
      </w:r>
      <w:proofErr w:type="spellStart"/>
      <w:r w:rsidR="00875544" w:rsidRPr="00F415BE">
        <w:rPr>
          <w:rFonts w:ascii="Arial" w:hAnsi="Arial" w:cs="Arial"/>
          <w:sz w:val="24"/>
          <w:szCs w:val="24"/>
          <w:lang w:val="en-GB"/>
        </w:rPr>
        <w:t>muziejus</w:t>
      </w:r>
      <w:proofErr w:type="spellEnd"/>
      <w:r w:rsidR="00875544" w:rsidRPr="00F415BE">
        <w:rPr>
          <w:rFonts w:ascii="Arial" w:hAnsi="Arial" w:cs="Arial"/>
          <w:sz w:val="24"/>
          <w:szCs w:val="24"/>
          <w:lang w:val="en-GB"/>
        </w:rPr>
        <w:t>.</w:t>
      </w:r>
    </w:p>
    <w:p w:rsidR="00921004" w:rsidRPr="00F415BE" w:rsidRDefault="00921004" w:rsidP="00921004">
      <w:pPr>
        <w:spacing w:before="45" w:after="45" w:line="240" w:lineRule="auto"/>
        <w:rPr>
          <w:rFonts w:ascii="Arial" w:eastAsia="Times New Roman" w:hAnsi="Arial" w:cs="Arial"/>
          <w:sz w:val="24"/>
          <w:szCs w:val="24"/>
          <w:lang w:eastAsia="lt-LT"/>
        </w:rPr>
      </w:pPr>
    </w:p>
    <w:p w:rsidR="00921004" w:rsidRPr="007757B6" w:rsidRDefault="00921004" w:rsidP="00921004">
      <w:pPr>
        <w:spacing w:before="45" w:after="45" w:line="240" w:lineRule="auto"/>
        <w:rPr>
          <w:rFonts w:ascii="Arial" w:eastAsia="Times New Roman" w:hAnsi="Arial" w:cs="Arial"/>
          <w:sz w:val="24"/>
          <w:szCs w:val="24"/>
          <w:lang w:val="en-GB" w:eastAsia="lt-LT"/>
        </w:rPr>
      </w:pPr>
      <w:r w:rsidRPr="00F415BE">
        <w:rPr>
          <w:rFonts w:ascii="Arial" w:eastAsia="Times New Roman" w:hAnsi="Arial" w:cs="Arial"/>
          <w:b/>
          <w:bCs/>
          <w:sz w:val="24"/>
          <w:szCs w:val="24"/>
          <w:lang w:eastAsia="lt-LT"/>
        </w:rPr>
        <w:t xml:space="preserve">Projekto koordinatorius - </w:t>
      </w:r>
      <w:r w:rsidRPr="00F415BE">
        <w:rPr>
          <w:rFonts w:ascii="Arial" w:eastAsia="Times New Roman" w:hAnsi="Arial" w:cs="Arial"/>
          <w:sz w:val="24"/>
          <w:szCs w:val="24"/>
          <w:lang w:eastAsia="lt-LT"/>
        </w:rPr>
        <w:t> </w:t>
      </w:r>
      <w:r w:rsidR="00875544" w:rsidRPr="007757B6">
        <w:rPr>
          <w:rFonts w:ascii="Arial" w:eastAsia="Times New Roman" w:hAnsi="Arial" w:cs="Arial"/>
          <w:sz w:val="24"/>
          <w:szCs w:val="24"/>
          <w:lang w:eastAsia="lt-LT"/>
        </w:rPr>
        <w:t xml:space="preserve">Irena </w:t>
      </w:r>
      <w:proofErr w:type="spellStart"/>
      <w:r w:rsidR="00875544" w:rsidRPr="007757B6">
        <w:rPr>
          <w:rFonts w:ascii="Arial" w:eastAsia="Times New Roman" w:hAnsi="Arial" w:cs="Arial"/>
          <w:sz w:val="24"/>
          <w:szCs w:val="24"/>
          <w:lang w:eastAsia="lt-LT"/>
        </w:rPr>
        <w:t>Matelienė</w:t>
      </w:r>
      <w:proofErr w:type="spellEnd"/>
      <w:r w:rsidRPr="007757B6">
        <w:rPr>
          <w:rFonts w:ascii="Arial" w:eastAsia="Times New Roman" w:hAnsi="Arial" w:cs="Arial"/>
          <w:sz w:val="24"/>
          <w:szCs w:val="24"/>
          <w:lang w:eastAsia="lt-LT"/>
        </w:rPr>
        <w:t xml:space="preserve">, </w:t>
      </w:r>
      <w:r w:rsidR="00875544" w:rsidRPr="007757B6">
        <w:rPr>
          <w:rFonts w:ascii="Arial" w:eastAsia="Times New Roman" w:hAnsi="Arial" w:cs="Arial"/>
          <w:sz w:val="24"/>
          <w:szCs w:val="24"/>
          <w:lang w:eastAsia="lt-LT"/>
        </w:rPr>
        <w:t>anglų kalbos mokytoja</w:t>
      </w:r>
      <w:r w:rsidRPr="007757B6">
        <w:rPr>
          <w:rFonts w:ascii="Arial" w:eastAsia="Times New Roman" w:hAnsi="Arial" w:cs="Arial"/>
          <w:sz w:val="24"/>
          <w:szCs w:val="24"/>
          <w:lang w:eastAsia="lt-LT"/>
        </w:rPr>
        <w:t xml:space="preserve">, </w:t>
      </w:r>
      <w:r w:rsidR="00875544" w:rsidRPr="007757B6">
        <w:rPr>
          <w:rFonts w:ascii="Arial" w:eastAsia="Times New Roman" w:hAnsi="Arial" w:cs="Arial"/>
          <w:sz w:val="24"/>
          <w:szCs w:val="24"/>
          <w:lang w:eastAsia="lt-LT"/>
        </w:rPr>
        <w:t>(8-686)32759</w:t>
      </w:r>
      <w:r w:rsidRPr="007757B6">
        <w:rPr>
          <w:rFonts w:ascii="Arial" w:eastAsia="Times New Roman" w:hAnsi="Arial" w:cs="Arial"/>
          <w:sz w:val="24"/>
          <w:szCs w:val="24"/>
          <w:lang w:eastAsia="lt-LT"/>
        </w:rPr>
        <w:t xml:space="preserve">, </w:t>
      </w:r>
      <w:proofErr w:type="spellStart"/>
      <w:r w:rsidR="00875544" w:rsidRPr="007757B6">
        <w:rPr>
          <w:rFonts w:ascii="Arial" w:eastAsia="Times New Roman" w:hAnsi="Arial" w:cs="Arial"/>
          <w:sz w:val="24"/>
          <w:szCs w:val="24"/>
          <w:lang w:eastAsia="lt-LT"/>
        </w:rPr>
        <w:t>irmatel</w:t>
      </w:r>
      <w:proofErr w:type="spellEnd"/>
      <w:r w:rsidR="00875544" w:rsidRPr="007757B6">
        <w:rPr>
          <w:rFonts w:ascii="Arial" w:eastAsia="Times New Roman" w:hAnsi="Arial" w:cs="Arial"/>
          <w:sz w:val="24"/>
          <w:szCs w:val="24"/>
          <w:lang w:val="en-GB" w:eastAsia="lt-LT"/>
        </w:rPr>
        <w:t>@hotmail.com</w:t>
      </w:r>
    </w:p>
    <w:p w:rsidR="00921004" w:rsidRPr="00F415BE" w:rsidRDefault="00921004" w:rsidP="00921004">
      <w:pPr>
        <w:spacing w:before="45" w:after="45" w:line="240" w:lineRule="auto"/>
        <w:rPr>
          <w:rFonts w:ascii="Arial" w:eastAsia="Times New Roman" w:hAnsi="Arial" w:cs="Arial"/>
          <w:sz w:val="24"/>
          <w:szCs w:val="24"/>
          <w:lang w:eastAsia="lt-LT"/>
        </w:rPr>
      </w:pPr>
    </w:p>
    <w:p w:rsidR="00921004" w:rsidRPr="00ED142B" w:rsidRDefault="00921004" w:rsidP="00707F81">
      <w:pPr>
        <w:spacing w:before="45" w:after="45"/>
        <w:rPr>
          <w:rFonts w:ascii="Arial" w:hAnsi="Arial" w:cs="Arial"/>
          <w:sz w:val="24"/>
          <w:szCs w:val="24"/>
          <w:lang w:val="en-GB" w:eastAsia="lt-LT"/>
        </w:rPr>
      </w:pPr>
      <w:r w:rsidRPr="00ED142B">
        <w:rPr>
          <w:rFonts w:ascii="Arial" w:eastAsia="Times New Roman" w:hAnsi="Arial" w:cs="Arial"/>
          <w:b/>
          <w:bCs/>
          <w:sz w:val="24"/>
          <w:szCs w:val="24"/>
          <w:lang w:eastAsia="lt-LT"/>
        </w:rPr>
        <w:t>Projekto tikslas </w:t>
      </w:r>
      <w:r w:rsidRPr="00ED142B">
        <w:rPr>
          <w:rFonts w:ascii="Arial" w:eastAsia="Times New Roman" w:hAnsi="Arial" w:cs="Arial"/>
          <w:sz w:val="24"/>
          <w:szCs w:val="24"/>
          <w:lang w:eastAsia="lt-LT"/>
        </w:rPr>
        <w:t>–</w:t>
      </w:r>
      <w:r w:rsidR="00707F81" w:rsidRPr="00ED142B">
        <w:rPr>
          <w:rFonts w:ascii="Arial" w:eastAsia="Times New Roman" w:hAnsi="Arial" w:cs="Arial"/>
          <w:sz w:val="24"/>
          <w:szCs w:val="24"/>
          <w:lang w:eastAsia="lt-LT"/>
        </w:rPr>
        <w:t xml:space="preserve"> </w:t>
      </w:r>
      <w:proofErr w:type="spellStart"/>
      <w:r w:rsidR="00707F81" w:rsidRPr="00ED142B">
        <w:rPr>
          <w:rFonts w:ascii="Arial" w:eastAsia="Times New Roman" w:hAnsi="Arial" w:cs="Arial"/>
          <w:sz w:val="24"/>
          <w:szCs w:val="24"/>
          <w:lang w:val="en-GB" w:eastAsia="lt-LT"/>
        </w:rPr>
        <w:t>paskatinti</w:t>
      </w:r>
      <w:proofErr w:type="spellEnd"/>
      <w:r w:rsidR="00707F81" w:rsidRPr="00ED142B">
        <w:rPr>
          <w:rFonts w:ascii="Arial" w:eastAsia="Times New Roman" w:hAnsi="Arial" w:cs="Arial"/>
          <w:sz w:val="24"/>
          <w:szCs w:val="24"/>
          <w:lang w:val="en-GB" w:eastAsia="lt-LT"/>
        </w:rPr>
        <w:t xml:space="preserve"> </w:t>
      </w:r>
      <w:proofErr w:type="spellStart"/>
      <w:r w:rsidR="00707F81" w:rsidRPr="00ED142B">
        <w:rPr>
          <w:rFonts w:ascii="Arial" w:eastAsia="Times New Roman" w:hAnsi="Arial" w:cs="Arial"/>
          <w:sz w:val="24"/>
          <w:szCs w:val="24"/>
          <w:lang w:val="en-GB" w:eastAsia="lt-LT"/>
        </w:rPr>
        <w:t>mokytis</w:t>
      </w:r>
      <w:proofErr w:type="spellEnd"/>
      <w:r w:rsidR="00707F81" w:rsidRPr="00ED142B">
        <w:rPr>
          <w:rFonts w:ascii="Arial" w:eastAsia="Times New Roman" w:hAnsi="Arial" w:cs="Arial"/>
          <w:sz w:val="24"/>
          <w:szCs w:val="24"/>
          <w:lang w:val="en-GB" w:eastAsia="lt-LT"/>
        </w:rPr>
        <w:t xml:space="preserve"> </w:t>
      </w:r>
      <w:proofErr w:type="spellStart"/>
      <w:r w:rsidR="00707F81" w:rsidRPr="00ED142B">
        <w:rPr>
          <w:rFonts w:ascii="Arial" w:eastAsia="Times New Roman" w:hAnsi="Arial" w:cs="Arial"/>
          <w:sz w:val="24"/>
          <w:szCs w:val="24"/>
          <w:lang w:val="en-GB" w:eastAsia="lt-LT"/>
        </w:rPr>
        <w:t>istorijos</w:t>
      </w:r>
      <w:proofErr w:type="spellEnd"/>
      <w:r w:rsidR="00707F81" w:rsidRPr="00ED142B">
        <w:rPr>
          <w:rFonts w:ascii="Arial" w:eastAsia="Times New Roman" w:hAnsi="Arial" w:cs="Arial"/>
          <w:sz w:val="24"/>
          <w:szCs w:val="24"/>
          <w:lang w:val="en-GB" w:eastAsia="lt-LT"/>
        </w:rPr>
        <w:t xml:space="preserve">  </w:t>
      </w:r>
      <w:proofErr w:type="spellStart"/>
      <w:r w:rsidR="00707F81" w:rsidRPr="00ED142B">
        <w:rPr>
          <w:rFonts w:ascii="Arial" w:eastAsia="Times New Roman" w:hAnsi="Arial" w:cs="Arial"/>
          <w:sz w:val="24"/>
          <w:szCs w:val="24"/>
          <w:lang w:val="en-GB" w:eastAsia="lt-LT"/>
        </w:rPr>
        <w:t>neįprastais</w:t>
      </w:r>
      <w:proofErr w:type="spellEnd"/>
      <w:r w:rsidR="00707F81" w:rsidRPr="00ED142B">
        <w:rPr>
          <w:rFonts w:ascii="Arial" w:eastAsia="Times New Roman" w:hAnsi="Arial" w:cs="Arial"/>
          <w:sz w:val="24"/>
          <w:szCs w:val="24"/>
          <w:lang w:val="en-GB" w:eastAsia="lt-LT"/>
        </w:rPr>
        <w:t xml:space="preserve">, </w:t>
      </w:r>
      <w:proofErr w:type="spellStart"/>
      <w:r w:rsidR="00707F81" w:rsidRPr="00ED142B">
        <w:rPr>
          <w:rFonts w:ascii="Arial" w:eastAsia="Times New Roman" w:hAnsi="Arial" w:cs="Arial"/>
          <w:sz w:val="24"/>
          <w:szCs w:val="24"/>
          <w:lang w:val="en-GB" w:eastAsia="lt-LT"/>
        </w:rPr>
        <w:t>novatoriškais</w:t>
      </w:r>
      <w:proofErr w:type="spellEnd"/>
      <w:r w:rsidR="00707F81" w:rsidRPr="00ED142B">
        <w:rPr>
          <w:rFonts w:ascii="Arial" w:eastAsia="Times New Roman" w:hAnsi="Arial" w:cs="Arial"/>
          <w:sz w:val="24"/>
          <w:szCs w:val="24"/>
          <w:lang w:val="en-GB" w:eastAsia="lt-LT"/>
        </w:rPr>
        <w:t xml:space="preserve"> </w:t>
      </w:r>
      <w:proofErr w:type="spellStart"/>
      <w:r w:rsidR="00707F81" w:rsidRPr="00ED142B">
        <w:rPr>
          <w:rFonts w:ascii="Arial" w:eastAsia="Times New Roman" w:hAnsi="Arial" w:cs="Arial"/>
          <w:sz w:val="24"/>
          <w:szCs w:val="24"/>
          <w:lang w:val="en-GB" w:eastAsia="lt-LT"/>
        </w:rPr>
        <w:t>metodais</w:t>
      </w:r>
      <w:proofErr w:type="spellEnd"/>
      <w:r w:rsidR="00707F81" w:rsidRPr="00ED142B">
        <w:rPr>
          <w:rFonts w:ascii="Arial" w:eastAsia="Times New Roman" w:hAnsi="Arial" w:cs="Arial"/>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patirtiniu</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mokymusi</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autentiškoje</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aplinkoje</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kūrybinio</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rašymo</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ir</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teatro</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metodais</w:t>
      </w:r>
      <w:proofErr w:type="spellEnd"/>
      <w:r w:rsidR="00707F81" w:rsidRPr="00ED142B">
        <w:rPr>
          <w:rFonts w:ascii="Arial" w:eastAsia="Times New Roman" w:hAnsi="Arial" w:cs="Arial"/>
          <w:bCs/>
          <w:sz w:val="24"/>
          <w:szCs w:val="24"/>
          <w:lang w:val="en-GB" w:eastAsia="lt-LT"/>
        </w:rPr>
        <w:t>, „</w:t>
      </w:r>
      <w:proofErr w:type="spellStart"/>
      <w:r w:rsidR="00707F81" w:rsidRPr="00ED142B">
        <w:rPr>
          <w:rFonts w:ascii="Arial" w:eastAsia="Times New Roman" w:hAnsi="Arial" w:cs="Arial"/>
          <w:bCs/>
          <w:sz w:val="24"/>
          <w:szCs w:val="24"/>
          <w:lang w:val="en-GB" w:eastAsia="lt-LT"/>
        </w:rPr>
        <w:t>Vaikas-Vaikui</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mokymo</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si</w:t>
      </w:r>
      <w:proofErr w:type="spellEnd"/>
      <w:r w:rsidR="00707F81" w:rsidRPr="00ED142B">
        <w:rPr>
          <w:rFonts w:ascii="Arial" w:eastAsia="Times New Roman" w:hAnsi="Arial" w:cs="Arial"/>
          <w:bCs/>
          <w:sz w:val="24"/>
          <w:szCs w:val="24"/>
          <w:lang w:val="en-GB" w:eastAsia="lt-LT"/>
        </w:rPr>
        <w:t xml:space="preserve">) </w:t>
      </w:r>
      <w:proofErr w:type="spellStart"/>
      <w:r w:rsidR="00707F81" w:rsidRPr="00ED142B">
        <w:rPr>
          <w:rFonts w:ascii="Arial" w:eastAsia="Times New Roman" w:hAnsi="Arial" w:cs="Arial"/>
          <w:bCs/>
          <w:sz w:val="24"/>
          <w:szCs w:val="24"/>
          <w:lang w:val="en-GB" w:eastAsia="lt-LT"/>
        </w:rPr>
        <w:t>metodu</w:t>
      </w:r>
      <w:proofErr w:type="spellEnd"/>
      <w:r w:rsidR="00707F81" w:rsidRPr="00ED142B">
        <w:rPr>
          <w:rFonts w:ascii="Arial" w:eastAsia="Times New Roman" w:hAnsi="Arial" w:cs="Arial"/>
          <w:bCs/>
          <w:sz w:val="24"/>
          <w:szCs w:val="24"/>
          <w:lang w:val="en-GB" w:eastAsia="lt-LT"/>
        </w:rPr>
        <w:t xml:space="preserve">. </w:t>
      </w:r>
      <w:r w:rsidRPr="00ED142B">
        <w:rPr>
          <w:rFonts w:ascii="Arial" w:eastAsia="Times New Roman" w:hAnsi="Arial" w:cs="Arial"/>
          <w:sz w:val="24"/>
          <w:szCs w:val="24"/>
          <w:lang w:eastAsia="lt-LT"/>
        </w:rPr>
        <w:t> </w:t>
      </w:r>
    </w:p>
    <w:p w:rsidR="00921004" w:rsidRPr="00ED142B" w:rsidRDefault="00921004" w:rsidP="00921004">
      <w:pPr>
        <w:spacing w:before="45" w:after="45" w:line="240" w:lineRule="auto"/>
        <w:rPr>
          <w:rFonts w:ascii="Arial" w:eastAsia="Times New Roman" w:hAnsi="Arial" w:cs="Arial"/>
          <w:b/>
          <w:bCs/>
          <w:sz w:val="24"/>
          <w:szCs w:val="24"/>
          <w:lang w:eastAsia="lt-LT"/>
        </w:rPr>
      </w:pPr>
      <w:r w:rsidRPr="00ED142B">
        <w:rPr>
          <w:rFonts w:ascii="Arial" w:eastAsia="Times New Roman" w:hAnsi="Arial" w:cs="Arial"/>
          <w:b/>
          <w:bCs/>
          <w:sz w:val="24"/>
          <w:szCs w:val="24"/>
          <w:lang w:eastAsia="lt-LT"/>
        </w:rPr>
        <w:t xml:space="preserve"> </w:t>
      </w:r>
    </w:p>
    <w:p w:rsidR="00921004" w:rsidRPr="00ED142B" w:rsidRDefault="00921004" w:rsidP="00921004">
      <w:pPr>
        <w:spacing w:before="45" w:after="45" w:line="240" w:lineRule="auto"/>
        <w:rPr>
          <w:rFonts w:ascii="Arial" w:eastAsia="Times New Roman" w:hAnsi="Arial" w:cs="Arial"/>
          <w:bCs/>
          <w:sz w:val="24"/>
          <w:szCs w:val="24"/>
          <w:lang w:eastAsia="lt-LT"/>
        </w:rPr>
      </w:pPr>
      <w:r w:rsidRPr="00ED142B">
        <w:rPr>
          <w:rFonts w:ascii="Arial" w:eastAsia="Times New Roman" w:hAnsi="Arial" w:cs="Arial"/>
          <w:b/>
          <w:bCs/>
          <w:sz w:val="24"/>
          <w:szCs w:val="24"/>
          <w:lang w:eastAsia="lt-LT"/>
        </w:rPr>
        <w:t xml:space="preserve">Projekto veiklos: </w:t>
      </w:r>
    </w:p>
    <w:p w:rsidR="00323C86" w:rsidRPr="00ED142B" w:rsidRDefault="00323C86" w:rsidP="00921004">
      <w:pPr>
        <w:spacing w:before="45" w:after="45" w:line="240" w:lineRule="auto"/>
        <w:rPr>
          <w:rFonts w:ascii="Arial" w:eastAsia="Times New Roman" w:hAnsi="Arial" w:cs="Arial"/>
          <w:bCs/>
          <w:sz w:val="24"/>
          <w:szCs w:val="24"/>
          <w:lang w:eastAsia="lt-LT"/>
        </w:rPr>
      </w:pPr>
      <w:r w:rsidRPr="00ED142B">
        <w:rPr>
          <w:rFonts w:ascii="Arial" w:eastAsia="Times New Roman" w:hAnsi="Arial" w:cs="Arial"/>
          <w:bCs/>
          <w:sz w:val="24"/>
          <w:szCs w:val="24"/>
          <w:lang w:eastAsia="lt-LT"/>
        </w:rPr>
        <w:t xml:space="preserve">- 2 tarptautiniai koordinatorių susitikimai </w:t>
      </w:r>
      <w:proofErr w:type="spellStart"/>
      <w:r w:rsidRPr="00ED142B">
        <w:rPr>
          <w:rFonts w:ascii="Arial" w:eastAsia="Times New Roman" w:hAnsi="Arial" w:cs="Arial"/>
          <w:bCs/>
          <w:sz w:val="24"/>
          <w:szCs w:val="24"/>
          <w:lang w:eastAsia="lt-LT"/>
        </w:rPr>
        <w:t>Faenza</w:t>
      </w:r>
      <w:proofErr w:type="spellEnd"/>
      <w:r w:rsidRPr="00ED142B">
        <w:rPr>
          <w:rFonts w:ascii="Arial" w:eastAsia="Times New Roman" w:hAnsi="Arial" w:cs="Arial"/>
          <w:bCs/>
          <w:sz w:val="24"/>
          <w:szCs w:val="24"/>
          <w:lang w:eastAsia="lt-LT"/>
        </w:rPr>
        <w:t xml:space="preserve"> mieste, Italijoje (2015 m. lapkričio 5-6 d., 2016 m. rugsėjo 8-9 d., 6 mobilumų dalyviai);</w:t>
      </w:r>
    </w:p>
    <w:p w:rsidR="000D61FD" w:rsidRPr="00ED142B" w:rsidRDefault="00323C86" w:rsidP="00921004">
      <w:pPr>
        <w:spacing w:before="45" w:after="45" w:line="240" w:lineRule="auto"/>
        <w:rPr>
          <w:rFonts w:ascii="Arial" w:eastAsia="Times New Roman" w:hAnsi="Arial" w:cs="Arial"/>
          <w:bCs/>
          <w:sz w:val="24"/>
          <w:szCs w:val="24"/>
          <w:lang w:eastAsia="lt-LT"/>
        </w:rPr>
      </w:pPr>
      <w:r w:rsidRPr="00ED142B">
        <w:rPr>
          <w:rFonts w:ascii="Arial" w:eastAsia="Times New Roman" w:hAnsi="Arial" w:cs="Arial"/>
          <w:bCs/>
          <w:sz w:val="24"/>
          <w:szCs w:val="24"/>
          <w:lang w:eastAsia="lt-LT"/>
        </w:rPr>
        <w:t xml:space="preserve">- 2 mokymai istorinėje aplinkoje ir kūrybinės dirbtuvės grupėse. Kiekviena mokymosi sesija po 5 dienas, viso 70 dalyvių kartu su lydinčiais asmenimis (2015 m. balandžio 18-22 d. </w:t>
      </w:r>
      <w:proofErr w:type="spellStart"/>
      <w:r w:rsidRPr="00ED142B">
        <w:rPr>
          <w:rFonts w:ascii="Arial" w:eastAsia="Times New Roman" w:hAnsi="Arial" w:cs="Arial"/>
          <w:bCs/>
          <w:sz w:val="24"/>
          <w:szCs w:val="24"/>
          <w:lang w:eastAsia="lt-LT"/>
        </w:rPr>
        <w:t>Faenza</w:t>
      </w:r>
      <w:proofErr w:type="spellEnd"/>
      <w:r w:rsidRPr="00ED142B">
        <w:rPr>
          <w:rFonts w:ascii="Arial" w:eastAsia="Times New Roman" w:hAnsi="Arial" w:cs="Arial"/>
          <w:bCs/>
          <w:sz w:val="24"/>
          <w:szCs w:val="24"/>
          <w:lang w:eastAsia="lt-LT"/>
        </w:rPr>
        <w:t xml:space="preserve"> ir Milanas, Italija;</w:t>
      </w:r>
      <w:r w:rsidR="00EF57C5">
        <w:rPr>
          <w:rFonts w:ascii="Arial" w:eastAsia="Times New Roman" w:hAnsi="Arial" w:cs="Arial"/>
          <w:bCs/>
          <w:sz w:val="24"/>
          <w:szCs w:val="24"/>
          <w:lang w:eastAsia="lt-LT"/>
        </w:rPr>
        <w:t xml:space="preserve"> intelektinio produkto kūrybinės grupės mokinių ir mokytojų išvyka į Krokuvą 2016 m. gegužės 20-22 d.; </w:t>
      </w:r>
      <w:r w:rsidRPr="00ED142B">
        <w:rPr>
          <w:rFonts w:ascii="Arial" w:eastAsia="Times New Roman" w:hAnsi="Arial" w:cs="Arial"/>
          <w:bCs/>
          <w:sz w:val="24"/>
          <w:szCs w:val="24"/>
          <w:lang w:eastAsia="lt-LT"/>
        </w:rPr>
        <w:t xml:space="preserve"> 2016 m. spalio 3-7 d. Rokiškis ir </w:t>
      </w:r>
      <w:proofErr w:type="spellStart"/>
      <w:r w:rsidRPr="00ED142B">
        <w:rPr>
          <w:rFonts w:ascii="Arial" w:eastAsia="Times New Roman" w:hAnsi="Arial" w:cs="Arial"/>
          <w:bCs/>
          <w:sz w:val="24"/>
          <w:szCs w:val="24"/>
          <w:lang w:eastAsia="lt-LT"/>
        </w:rPr>
        <w:t>Vilnius(Dubingiai</w:t>
      </w:r>
      <w:proofErr w:type="spellEnd"/>
      <w:r w:rsidRPr="00ED142B">
        <w:rPr>
          <w:rFonts w:ascii="Arial" w:eastAsia="Times New Roman" w:hAnsi="Arial" w:cs="Arial"/>
          <w:bCs/>
          <w:sz w:val="24"/>
          <w:szCs w:val="24"/>
          <w:lang w:eastAsia="lt-LT"/>
        </w:rPr>
        <w:t>)</w:t>
      </w:r>
      <w:r w:rsidR="00C25BA0">
        <w:rPr>
          <w:rFonts w:ascii="Arial" w:eastAsia="Times New Roman" w:hAnsi="Arial" w:cs="Arial"/>
          <w:bCs/>
          <w:sz w:val="24"/>
          <w:szCs w:val="24"/>
          <w:lang w:eastAsia="lt-LT"/>
        </w:rPr>
        <w:t>, Lietuva);</w:t>
      </w:r>
    </w:p>
    <w:p w:rsidR="00F238F1" w:rsidRPr="00ED142B" w:rsidRDefault="000D61FD" w:rsidP="00921004">
      <w:pPr>
        <w:spacing w:before="45" w:after="45" w:line="240" w:lineRule="auto"/>
        <w:rPr>
          <w:rFonts w:ascii="Arial" w:eastAsia="Times New Roman" w:hAnsi="Arial" w:cs="Arial"/>
          <w:bCs/>
          <w:sz w:val="24"/>
          <w:szCs w:val="24"/>
          <w:lang w:eastAsia="lt-LT"/>
        </w:rPr>
      </w:pPr>
      <w:r w:rsidRPr="00ED142B">
        <w:rPr>
          <w:rFonts w:ascii="Arial" w:eastAsia="Times New Roman" w:hAnsi="Arial" w:cs="Arial"/>
          <w:bCs/>
          <w:sz w:val="24"/>
          <w:szCs w:val="24"/>
          <w:lang w:eastAsia="lt-LT"/>
        </w:rPr>
        <w:t>- 1 intelektinis produktas – mokomasis scenarijus „</w:t>
      </w:r>
      <w:proofErr w:type="spellStart"/>
      <w:r w:rsidRPr="00ED142B">
        <w:rPr>
          <w:rFonts w:ascii="Arial" w:eastAsia="Times New Roman" w:hAnsi="Arial" w:cs="Arial"/>
          <w:bCs/>
          <w:sz w:val="24"/>
          <w:szCs w:val="24"/>
          <w:lang w:eastAsia="lt-LT"/>
        </w:rPr>
        <w:t>Involved</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with</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Jegellonians</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Radziwills</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and</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Sforzas</w:t>
      </w:r>
      <w:proofErr w:type="spellEnd"/>
      <w:r w:rsidRPr="00ED142B">
        <w:rPr>
          <w:rFonts w:ascii="Arial" w:eastAsia="Times New Roman" w:hAnsi="Arial" w:cs="Arial"/>
          <w:bCs/>
          <w:sz w:val="24"/>
          <w:szCs w:val="24"/>
          <w:lang w:eastAsia="lt-LT"/>
        </w:rPr>
        <w:t>“</w:t>
      </w:r>
      <w:r w:rsidR="007E2964" w:rsidRPr="00ED142B">
        <w:rPr>
          <w:rFonts w:ascii="Arial" w:eastAsia="Times New Roman" w:hAnsi="Arial" w:cs="Arial"/>
          <w:bCs/>
          <w:sz w:val="24"/>
          <w:szCs w:val="24"/>
          <w:lang w:eastAsia="lt-LT"/>
        </w:rPr>
        <w:t xml:space="preserve"> keturiomis kalbomis (anglų,</w:t>
      </w:r>
      <w:r w:rsidR="00E83319" w:rsidRPr="00ED142B">
        <w:rPr>
          <w:rFonts w:ascii="Arial" w:eastAsia="Times New Roman" w:hAnsi="Arial" w:cs="Arial"/>
          <w:bCs/>
          <w:sz w:val="24"/>
          <w:szCs w:val="24"/>
          <w:lang w:eastAsia="lt-LT"/>
        </w:rPr>
        <w:t xml:space="preserve"> </w:t>
      </w:r>
      <w:r w:rsidR="007E2964" w:rsidRPr="00ED142B">
        <w:rPr>
          <w:rFonts w:ascii="Arial" w:eastAsia="Times New Roman" w:hAnsi="Arial" w:cs="Arial"/>
          <w:bCs/>
          <w:sz w:val="24"/>
          <w:szCs w:val="24"/>
          <w:lang w:eastAsia="lt-LT"/>
        </w:rPr>
        <w:t>lietuvių, lenkų, italų)</w:t>
      </w:r>
      <w:r w:rsidRPr="00ED142B">
        <w:rPr>
          <w:rFonts w:ascii="Arial" w:eastAsia="Times New Roman" w:hAnsi="Arial" w:cs="Arial"/>
          <w:bCs/>
          <w:sz w:val="24"/>
          <w:szCs w:val="24"/>
          <w:lang w:eastAsia="lt-LT"/>
        </w:rPr>
        <w:t>.</w:t>
      </w:r>
      <w:r w:rsidR="00D44423" w:rsidRPr="00ED142B">
        <w:rPr>
          <w:rFonts w:ascii="Arial" w:eastAsia="Times New Roman" w:hAnsi="Arial" w:cs="Arial"/>
          <w:bCs/>
          <w:sz w:val="24"/>
          <w:szCs w:val="24"/>
          <w:lang w:eastAsia="lt-LT"/>
        </w:rPr>
        <w:t xml:space="preserve"> Scenarijaus siužetinę liniją kurs mokymų dalyviai, scenarijų tobulins, redaguos partnerių mokyklų </w:t>
      </w:r>
      <w:r w:rsidR="009461FF" w:rsidRPr="00ED142B">
        <w:rPr>
          <w:rFonts w:ascii="Arial" w:eastAsia="Times New Roman" w:hAnsi="Arial" w:cs="Arial"/>
          <w:bCs/>
          <w:sz w:val="24"/>
          <w:szCs w:val="24"/>
          <w:lang w:eastAsia="lt-LT"/>
        </w:rPr>
        <w:t xml:space="preserve">specialiai projektui sudarytos </w:t>
      </w:r>
      <w:r w:rsidR="00D44423" w:rsidRPr="00ED142B">
        <w:rPr>
          <w:rFonts w:ascii="Arial" w:eastAsia="Times New Roman" w:hAnsi="Arial" w:cs="Arial"/>
          <w:bCs/>
          <w:sz w:val="24"/>
          <w:szCs w:val="24"/>
          <w:lang w:eastAsia="lt-LT"/>
        </w:rPr>
        <w:t>kūrybinės grupės mokytojai.</w:t>
      </w:r>
      <w:r w:rsidR="00161904" w:rsidRPr="00ED142B">
        <w:rPr>
          <w:rFonts w:ascii="Arial" w:eastAsia="Times New Roman" w:hAnsi="Arial" w:cs="Arial"/>
          <w:bCs/>
          <w:sz w:val="24"/>
          <w:szCs w:val="24"/>
          <w:lang w:eastAsia="lt-LT"/>
        </w:rPr>
        <w:t xml:space="preserve"> Intelektinis produktas bus viešai prieinamas internetinėje erdvėje </w:t>
      </w:r>
      <w:proofErr w:type="spellStart"/>
      <w:r w:rsidR="00161904" w:rsidRPr="00ED142B">
        <w:rPr>
          <w:rFonts w:ascii="Arial" w:eastAsia="Times New Roman" w:hAnsi="Arial" w:cs="Arial"/>
          <w:bCs/>
          <w:sz w:val="24"/>
          <w:szCs w:val="24"/>
          <w:lang w:eastAsia="lt-LT"/>
        </w:rPr>
        <w:t>SchoolNet</w:t>
      </w:r>
      <w:proofErr w:type="spellEnd"/>
      <w:r w:rsidR="00161904" w:rsidRPr="00ED142B">
        <w:rPr>
          <w:rFonts w:ascii="Arial" w:eastAsia="Times New Roman" w:hAnsi="Arial" w:cs="Arial"/>
          <w:bCs/>
          <w:sz w:val="24"/>
          <w:szCs w:val="24"/>
          <w:lang w:eastAsia="lt-LT"/>
        </w:rPr>
        <w:t xml:space="preserve">, VALOR, </w:t>
      </w:r>
      <w:proofErr w:type="spellStart"/>
      <w:r w:rsidR="00161904" w:rsidRPr="00ED142B">
        <w:rPr>
          <w:rFonts w:ascii="Arial" w:eastAsia="Times New Roman" w:hAnsi="Arial" w:cs="Arial"/>
          <w:bCs/>
          <w:sz w:val="24"/>
          <w:szCs w:val="24"/>
          <w:lang w:eastAsia="lt-LT"/>
        </w:rPr>
        <w:t>eTwinning</w:t>
      </w:r>
      <w:proofErr w:type="spellEnd"/>
      <w:r w:rsidR="00161904" w:rsidRPr="00ED142B">
        <w:rPr>
          <w:rFonts w:ascii="Arial" w:eastAsia="Times New Roman" w:hAnsi="Arial" w:cs="Arial"/>
          <w:bCs/>
          <w:sz w:val="24"/>
          <w:szCs w:val="24"/>
          <w:lang w:eastAsia="lt-LT"/>
        </w:rPr>
        <w:t xml:space="preserve"> duomenų bazėse, projekto</w:t>
      </w:r>
      <w:r w:rsidR="00C25BA0">
        <w:rPr>
          <w:rFonts w:ascii="Arial" w:eastAsia="Times New Roman" w:hAnsi="Arial" w:cs="Arial"/>
          <w:bCs/>
          <w:sz w:val="24"/>
          <w:szCs w:val="24"/>
          <w:lang w:eastAsia="lt-LT"/>
        </w:rPr>
        <w:t xml:space="preserve"> partnerių interneto svetainėse;</w:t>
      </w:r>
    </w:p>
    <w:p w:rsidR="00F238F1" w:rsidRPr="00ED142B" w:rsidRDefault="00F238F1" w:rsidP="00F238F1">
      <w:pPr>
        <w:spacing w:before="45" w:after="45"/>
        <w:rPr>
          <w:rFonts w:ascii="Arial" w:eastAsia="Times New Roman" w:hAnsi="Arial" w:cs="Arial"/>
          <w:bCs/>
          <w:sz w:val="24"/>
          <w:szCs w:val="24"/>
          <w:lang w:eastAsia="lt-LT"/>
        </w:rPr>
      </w:pPr>
      <w:r w:rsidRPr="00ED142B">
        <w:rPr>
          <w:rFonts w:ascii="Arial" w:eastAsia="Times New Roman" w:hAnsi="Arial" w:cs="Arial"/>
          <w:bCs/>
          <w:sz w:val="24"/>
          <w:szCs w:val="24"/>
          <w:lang w:eastAsia="lt-LT"/>
        </w:rPr>
        <w:t>- 1 tarptautinė konferencija „</w:t>
      </w:r>
      <w:proofErr w:type="spellStart"/>
      <w:r w:rsidRPr="00ED142B">
        <w:rPr>
          <w:rFonts w:ascii="Arial" w:eastAsia="Times New Roman" w:hAnsi="Arial" w:cs="Arial"/>
          <w:bCs/>
          <w:sz w:val="24"/>
          <w:szCs w:val="24"/>
          <w:lang w:eastAsia="lt-LT"/>
        </w:rPr>
        <w:t>History</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Teaching</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Inovations</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and</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Integration</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Points</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in</w:t>
      </w:r>
      <w:proofErr w:type="spellEnd"/>
      <w:r w:rsidRPr="00ED142B">
        <w:rPr>
          <w:rFonts w:ascii="Arial" w:eastAsia="Times New Roman" w:hAnsi="Arial" w:cs="Arial"/>
          <w:bCs/>
          <w:sz w:val="24"/>
          <w:szCs w:val="24"/>
          <w:lang w:eastAsia="lt-LT"/>
        </w:rPr>
        <w:t xml:space="preserve"> a </w:t>
      </w:r>
      <w:bookmarkStart w:id="0" w:name="_GoBack"/>
      <w:bookmarkEnd w:id="0"/>
      <w:proofErr w:type="spellStart"/>
      <w:r w:rsidRPr="00ED142B">
        <w:rPr>
          <w:rFonts w:ascii="Arial" w:eastAsia="Times New Roman" w:hAnsi="Arial" w:cs="Arial"/>
          <w:bCs/>
          <w:sz w:val="24"/>
          <w:szCs w:val="24"/>
          <w:lang w:eastAsia="lt-LT"/>
        </w:rPr>
        <w:t>Contemporary</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eastAsia="lt-LT"/>
        </w:rPr>
        <w:t>Classroom</w:t>
      </w:r>
      <w:proofErr w:type="spellEnd"/>
      <w:r w:rsidRPr="00ED142B">
        <w:rPr>
          <w:rFonts w:ascii="Arial" w:eastAsia="Times New Roman" w:hAnsi="Arial" w:cs="Arial"/>
          <w:bCs/>
          <w:sz w:val="24"/>
          <w:szCs w:val="24"/>
          <w:lang w:eastAsia="lt-LT"/>
        </w:rPr>
        <w:t xml:space="preserve">“, </w:t>
      </w:r>
      <w:proofErr w:type="spellStart"/>
      <w:r w:rsidRPr="00ED142B">
        <w:rPr>
          <w:rFonts w:ascii="Arial" w:eastAsia="Times New Roman" w:hAnsi="Arial" w:cs="Arial"/>
          <w:bCs/>
          <w:sz w:val="24"/>
          <w:szCs w:val="24"/>
          <w:lang w:val="en-GB" w:eastAsia="lt-LT"/>
        </w:rPr>
        <w:t>trukmė</w:t>
      </w:r>
      <w:proofErr w:type="spellEnd"/>
      <w:r w:rsidRPr="00ED142B">
        <w:rPr>
          <w:rFonts w:ascii="Arial" w:eastAsia="Times New Roman" w:hAnsi="Arial" w:cs="Arial"/>
          <w:bCs/>
          <w:sz w:val="24"/>
          <w:szCs w:val="24"/>
          <w:lang w:val="en-GB" w:eastAsia="lt-LT"/>
        </w:rPr>
        <w:t xml:space="preserve"> - 6 val., </w:t>
      </w:r>
      <w:r w:rsidRPr="00ED142B">
        <w:rPr>
          <w:rFonts w:ascii="Arial" w:eastAsia="Times New Roman" w:hAnsi="Arial" w:cs="Arial"/>
          <w:bCs/>
          <w:sz w:val="24"/>
          <w:szCs w:val="24"/>
          <w:lang w:eastAsia="lt-LT"/>
        </w:rPr>
        <w:t>32 vietos dalyviai, 8 užsienio šalių dalyviai, 9 pranešimai, projekto veiklų pristatymas, mokyklinio scenarijaus ištraukų parodomasis skaitymas anglų kalba</w:t>
      </w:r>
      <w:r w:rsidR="00C25BA0">
        <w:rPr>
          <w:rFonts w:ascii="Arial" w:eastAsia="Times New Roman" w:hAnsi="Arial" w:cs="Arial"/>
          <w:bCs/>
          <w:sz w:val="24"/>
          <w:szCs w:val="24"/>
          <w:lang w:eastAsia="lt-LT"/>
        </w:rPr>
        <w:t>;</w:t>
      </w:r>
    </w:p>
    <w:p w:rsidR="007E2964" w:rsidRPr="00ED142B" w:rsidRDefault="007E2964" w:rsidP="007E2964">
      <w:pPr>
        <w:spacing w:before="45" w:after="45"/>
        <w:rPr>
          <w:rFonts w:ascii="Arial" w:eastAsia="Times New Roman" w:hAnsi="Arial" w:cs="Arial"/>
          <w:bCs/>
          <w:sz w:val="24"/>
          <w:szCs w:val="24"/>
          <w:lang w:eastAsia="lt-LT"/>
        </w:rPr>
      </w:pPr>
      <w:r w:rsidRPr="00ED142B">
        <w:rPr>
          <w:rFonts w:ascii="Arial" w:eastAsia="Times New Roman" w:hAnsi="Arial" w:cs="Arial"/>
          <w:bCs/>
          <w:sz w:val="24"/>
          <w:szCs w:val="24"/>
          <w:lang w:eastAsia="lt-LT"/>
        </w:rPr>
        <w:lastRenderedPageBreak/>
        <w:t xml:space="preserve">-3 integruotos </w:t>
      </w:r>
      <w:proofErr w:type="spellStart"/>
      <w:r w:rsidRPr="00ED142B">
        <w:rPr>
          <w:rFonts w:ascii="Arial" w:eastAsia="Times New Roman" w:hAnsi="Arial" w:cs="Arial"/>
          <w:bCs/>
          <w:sz w:val="24"/>
          <w:szCs w:val="24"/>
          <w:lang w:val="en-GB" w:eastAsia="lt-LT"/>
        </w:rPr>
        <w:t>istorijos</w:t>
      </w:r>
      <w:proofErr w:type="spellEnd"/>
      <w:r w:rsidRPr="00ED142B">
        <w:rPr>
          <w:rFonts w:ascii="Arial" w:eastAsia="Times New Roman" w:hAnsi="Arial" w:cs="Arial"/>
          <w:bCs/>
          <w:sz w:val="24"/>
          <w:szCs w:val="24"/>
          <w:lang w:val="en-GB" w:eastAsia="lt-LT"/>
        </w:rPr>
        <w:t xml:space="preserve"> </w:t>
      </w:r>
      <w:r w:rsidRPr="00ED142B">
        <w:rPr>
          <w:rFonts w:ascii="Arial" w:eastAsia="Times New Roman" w:hAnsi="Arial" w:cs="Arial"/>
          <w:bCs/>
          <w:sz w:val="24"/>
          <w:szCs w:val="24"/>
          <w:lang w:eastAsia="lt-LT"/>
        </w:rPr>
        <w:t>pamokos pradinėse klasėse, veiklos laikotarpis:</w:t>
      </w:r>
      <w:r w:rsidRPr="00ED142B">
        <w:rPr>
          <w:rFonts w:ascii="Arial" w:eastAsia="Times New Roman" w:hAnsi="Arial" w:cs="Arial"/>
          <w:bCs/>
          <w:sz w:val="24"/>
          <w:szCs w:val="24"/>
          <w:lang w:val="en-GB" w:eastAsia="lt-LT"/>
        </w:rPr>
        <w:t xml:space="preserve"> 2016 m. </w:t>
      </w:r>
      <w:proofErr w:type="spellStart"/>
      <w:proofErr w:type="gramStart"/>
      <w:r w:rsidRPr="00ED142B">
        <w:rPr>
          <w:rFonts w:ascii="Arial" w:eastAsia="Times New Roman" w:hAnsi="Arial" w:cs="Arial"/>
          <w:bCs/>
          <w:sz w:val="24"/>
          <w:szCs w:val="24"/>
          <w:lang w:val="en-GB" w:eastAsia="lt-LT"/>
        </w:rPr>
        <w:t>sausio</w:t>
      </w:r>
      <w:proofErr w:type="spellEnd"/>
      <w:r w:rsidRPr="00ED142B">
        <w:rPr>
          <w:rFonts w:ascii="Arial" w:eastAsia="Times New Roman" w:hAnsi="Arial" w:cs="Arial"/>
          <w:bCs/>
          <w:sz w:val="24"/>
          <w:szCs w:val="24"/>
          <w:lang w:val="en-GB" w:eastAsia="lt-LT"/>
        </w:rPr>
        <w:t>-</w:t>
      </w:r>
      <w:r w:rsidRPr="00ED142B">
        <w:rPr>
          <w:rFonts w:ascii="Arial" w:eastAsia="Times New Roman" w:hAnsi="Arial" w:cs="Arial"/>
          <w:bCs/>
          <w:sz w:val="24"/>
          <w:szCs w:val="24"/>
          <w:lang w:eastAsia="lt-LT"/>
        </w:rPr>
        <w:t>gegužės</w:t>
      </w:r>
      <w:proofErr w:type="gramEnd"/>
      <w:r w:rsidRPr="00ED142B">
        <w:rPr>
          <w:rFonts w:ascii="Arial" w:eastAsia="Times New Roman" w:hAnsi="Arial" w:cs="Arial"/>
          <w:bCs/>
          <w:sz w:val="24"/>
          <w:szCs w:val="24"/>
          <w:lang w:val="en-GB" w:eastAsia="lt-LT"/>
        </w:rPr>
        <w:t xml:space="preserve"> m</w:t>
      </w:r>
      <w:proofErr w:type="spellStart"/>
      <w:r w:rsidRPr="00ED142B">
        <w:rPr>
          <w:rFonts w:ascii="Arial" w:eastAsia="Times New Roman" w:hAnsi="Arial" w:cs="Arial"/>
          <w:bCs/>
          <w:sz w:val="24"/>
          <w:szCs w:val="24"/>
          <w:lang w:eastAsia="lt-LT"/>
        </w:rPr>
        <w:t>ėn</w:t>
      </w:r>
      <w:proofErr w:type="spellEnd"/>
      <w:r w:rsidRPr="00ED142B">
        <w:rPr>
          <w:rFonts w:ascii="Arial" w:eastAsia="Times New Roman" w:hAnsi="Arial" w:cs="Arial"/>
          <w:bCs/>
          <w:sz w:val="24"/>
          <w:szCs w:val="24"/>
          <w:lang w:eastAsia="lt-LT"/>
        </w:rPr>
        <w:t>.</w:t>
      </w:r>
      <w:r w:rsidR="00C25BA0">
        <w:rPr>
          <w:rFonts w:ascii="Arial" w:eastAsia="Times New Roman" w:hAnsi="Arial" w:cs="Arial"/>
          <w:bCs/>
          <w:sz w:val="24"/>
          <w:szCs w:val="24"/>
          <w:lang w:eastAsia="lt-LT"/>
        </w:rPr>
        <w:t xml:space="preserve"> ir istorinių projekto temų </w:t>
      </w:r>
      <w:proofErr w:type="spellStart"/>
      <w:r w:rsidR="00C25BA0">
        <w:rPr>
          <w:rFonts w:ascii="Arial" w:eastAsia="Times New Roman" w:hAnsi="Arial" w:cs="Arial"/>
          <w:bCs/>
          <w:sz w:val="24"/>
          <w:szCs w:val="24"/>
          <w:lang w:eastAsia="lt-LT"/>
        </w:rPr>
        <w:t>tyrinėmai</w:t>
      </w:r>
      <w:proofErr w:type="spellEnd"/>
      <w:r w:rsidR="00C25BA0">
        <w:rPr>
          <w:rFonts w:ascii="Arial" w:eastAsia="Times New Roman" w:hAnsi="Arial" w:cs="Arial"/>
          <w:bCs/>
          <w:sz w:val="24"/>
          <w:szCs w:val="24"/>
          <w:lang w:eastAsia="lt-LT"/>
        </w:rPr>
        <w:t xml:space="preserve"> visose mokyklos ir darželio grupėse (tęstinė veikla);</w:t>
      </w:r>
    </w:p>
    <w:p w:rsidR="007E2964" w:rsidRPr="00ED142B" w:rsidRDefault="007E2964" w:rsidP="007E2964">
      <w:pPr>
        <w:spacing w:before="45" w:after="45"/>
        <w:rPr>
          <w:rFonts w:ascii="Arial" w:eastAsia="Times New Roman" w:hAnsi="Arial" w:cs="Arial"/>
          <w:bCs/>
          <w:sz w:val="24"/>
          <w:szCs w:val="24"/>
          <w:lang w:val="en-GB" w:eastAsia="lt-LT"/>
        </w:rPr>
      </w:pPr>
      <w:r w:rsidRPr="00ED142B">
        <w:rPr>
          <w:rFonts w:ascii="Arial" w:eastAsia="Times New Roman" w:hAnsi="Arial" w:cs="Arial"/>
          <w:bCs/>
          <w:sz w:val="24"/>
          <w:szCs w:val="24"/>
          <w:lang w:eastAsia="lt-LT"/>
        </w:rPr>
        <w:t>-Vaikas-Vaikui mokymai klasėse, grupėse</w:t>
      </w:r>
      <w:r w:rsidR="00303049" w:rsidRPr="00ED142B">
        <w:rPr>
          <w:rFonts w:ascii="Arial" w:eastAsia="Times New Roman" w:hAnsi="Arial" w:cs="Arial"/>
          <w:bCs/>
          <w:sz w:val="24"/>
          <w:szCs w:val="24"/>
          <w:lang w:eastAsia="lt-LT"/>
        </w:rPr>
        <w:t xml:space="preserve"> (Rokiškio mokykloje-darželyje „Ąžuoliukas“ ir kitose ugdymo įstaigose </w:t>
      </w:r>
      <w:r w:rsidR="00941880" w:rsidRPr="00ED142B">
        <w:rPr>
          <w:rFonts w:ascii="Arial" w:eastAsia="Times New Roman" w:hAnsi="Arial" w:cs="Arial"/>
          <w:bCs/>
          <w:sz w:val="24"/>
          <w:szCs w:val="24"/>
          <w:lang w:eastAsia="lt-LT"/>
        </w:rPr>
        <w:t>esant pageidavimui</w:t>
      </w:r>
      <w:r w:rsidR="00303049" w:rsidRPr="00ED142B">
        <w:rPr>
          <w:rFonts w:ascii="Arial" w:eastAsia="Times New Roman" w:hAnsi="Arial" w:cs="Arial"/>
          <w:bCs/>
          <w:sz w:val="24"/>
          <w:szCs w:val="24"/>
          <w:lang w:eastAsia="lt-LT"/>
        </w:rPr>
        <w:t xml:space="preserve">). Mokymų dalyviai </w:t>
      </w:r>
      <w:r w:rsidR="00303049" w:rsidRPr="00ED142B">
        <w:rPr>
          <w:rFonts w:ascii="Arial" w:hAnsi="Arial" w:cs="Arial"/>
          <w:sz w:val="24"/>
          <w:szCs w:val="24"/>
        </w:rPr>
        <w:t>kartu su mokytojais pagal metodą parengs ir įgyvendins pamokas</w:t>
      </w:r>
      <w:r w:rsidRPr="00ED142B">
        <w:rPr>
          <w:rFonts w:ascii="Arial" w:eastAsia="Times New Roman" w:hAnsi="Arial" w:cs="Arial"/>
          <w:bCs/>
          <w:sz w:val="24"/>
          <w:szCs w:val="24"/>
          <w:lang w:eastAsia="lt-LT"/>
        </w:rPr>
        <w:t xml:space="preserve"> </w:t>
      </w:r>
      <w:r w:rsidRPr="00ED142B">
        <w:rPr>
          <w:rFonts w:ascii="Arial" w:eastAsia="Times New Roman" w:hAnsi="Arial" w:cs="Arial"/>
          <w:bCs/>
          <w:sz w:val="24"/>
          <w:szCs w:val="24"/>
          <w:lang w:val="en-GB" w:eastAsia="lt-LT"/>
        </w:rPr>
        <w:t xml:space="preserve">2016 m. </w:t>
      </w:r>
      <w:proofErr w:type="spellStart"/>
      <w:proofErr w:type="gramStart"/>
      <w:r w:rsidR="00303049" w:rsidRPr="00ED142B">
        <w:rPr>
          <w:rFonts w:ascii="Arial" w:eastAsia="Times New Roman" w:hAnsi="Arial" w:cs="Arial"/>
          <w:bCs/>
          <w:sz w:val="24"/>
          <w:szCs w:val="24"/>
          <w:lang w:val="en-GB" w:eastAsia="lt-LT"/>
        </w:rPr>
        <w:t>lapkričio-gruodžio</w:t>
      </w:r>
      <w:proofErr w:type="spellEnd"/>
      <w:proofErr w:type="gramEnd"/>
      <w:r w:rsidR="00303049" w:rsidRPr="00ED142B">
        <w:rPr>
          <w:rFonts w:ascii="Arial" w:eastAsia="Times New Roman" w:hAnsi="Arial" w:cs="Arial"/>
          <w:bCs/>
          <w:sz w:val="24"/>
          <w:szCs w:val="24"/>
          <w:lang w:val="en-GB" w:eastAsia="lt-LT"/>
        </w:rPr>
        <w:t xml:space="preserve"> </w:t>
      </w:r>
      <w:proofErr w:type="spellStart"/>
      <w:r w:rsidR="00303049" w:rsidRPr="00ED142B">
        <w:rPr>
          <w:rFonts w:ascii="Arial" w:eastAsia="Times New Roman" w:hAnsi="Arial" w:cs="Arial"/>
          <w:bCs/>
          <w:sz w:val="24"/>
          <w:szCs w:val="24"/>
          <w:lang w:val="en-GB" w:eastAsia="lt-LT"/>
        </w:rPr>
        <w:t>mėn</w:t>
      </w:r>
      <w:proofErr w:type="spellEnd"/>
      <w:r w:rsidRPr="00ED142B">
        <w:rPr>
          <w:rFonts w:ascii="Arial" w:eastAsia="Times New Roman" w:hAnsi="Arial" w:cs="Arial"/>
          <w:bCs/>
          <w:sz w:val="24"/>
          <w:szCs w:val="24"/>
          <w:lang w:eastAsia="lt-LT"/>
        </w:rPr>
        <w:t>.</w:t>
      </w:r>
      <w:r w:rsidR="00C25BA0">
        <w:rPr>
          <w:rFonts w:ascii="Arial" w:eastAsia="Times New Roman" w:hAnsi="Arial" w:cs="Arial"/>
          <w:bCs/>
          <w:sz w:val="24"/>
          <w:szCs w:val="24"/>
          <w:lang w:eastAsia="lt-LT"/>
        </w:rPr>
        <w:t>;</w:t>
      </w:r>
      <w:r w:rsidRPr="00ED142B">
        <w:rPr>
          <w:rFonts w:ascii="Arial" w:eastAsia="Times New Roman" w:hAnsi="Arial" w:cs="Arial"/>
          <w:bCs/>
          <w:sz w:val="24"/>
          <w:szCs w:val="24"/>
          <w:lang w:val="en-GB" w:eastAsia="lt-LT"/>
        </w:rPr>
        <w:t xml:space="preserve"> </w:t>
      </w:r>
    </w:p>
    <w:p w:rsidR="007E2964" w:rsidRPr="00ED142B" w:rsidRDefault="00941880" w:rsidP="007E2964">
      <w:pPr>
        <w:spacing w:before="45" w:after="45" w:line="240" w:lineRule="auto"/>
        <w:rPr>
          <w:rFonts w:ascii="Arial" w:eastAsia="Times New Roman" w:hAnsi="Arial" w:cs="Arial"/>
          <w:sz w:val="24"/>
          <w:szCs w:val="24"/>
          <w:lang w:val="en-GB" w:eastAsia="lt-LT"/>
        </w:rPr>
      </w:pPr>
      <w:r w:rsidRPr="00ED142B">
        <w:rPr>
          <w:rFonts w:ascii="Arial" w:eastAsia="Times New Roman" w:hAnsi="Arial" w:cs="Arial"/>
          <w:bCs/>
          <w:sz w:val="24"/>
          <w:szCs w:val="24"/>
          <w:lang w:val="en-GB" w:eastAsia="lt-LT"/>
        </w:rPr>
        <w:t>-</w:t>
      </w:r>
      <w:proofErr w:type="spellStart"/>
      <w:r w:rsidRPr="00ED142B">
        <w:rPr>
          <w:rFonts w:ascii="Arial" w:eastAsia="Times New Roman" w:hAnsi="Arial" w:cs="Arial"/>
          <w:bCs/>
          <w:sz w:val="24"/>
          <w:szCs w:val="24"/>
          <w:lang w:val="en-GB" w:eastAsia="lt-LT"/>
        </w:rPr>
        <w:t>Sklaidos</w:t>
      </w:r>
      <w:proofErr w:type="spellEnd"/>
      <w:r w:rsidRPr="00ED142B">
        <w:rPr>
          <w:rFonts w:ascii="Arial" w:eastAsia="Times New Roman" w:hAnsi="Arial" w:cs="Arial"/>
          <w:bCs/>
          <w:sz w:val="24"/>
          <w:szCs w:val="24"/>
          <w:lang w:val="en-GB" w:eastAsia="lt-LT"/>
        </w:rPr>
        <w:t xml:space="preserve"> </w:t>
      </w:r>
      <w:proofErr w:type="spellStart"/>
      <w:r w:rsidRPr="00ED142B">
        <w:rPr>
          <w:rFonts w:ascii="Arial" w:eastAsia="Times New Roman" w:hAnsi="Arial" w:cs="Arial"/>
          <w:bCs/>
          <w:sz w:val="24"/>
          <w:szCs w:val="24"/>
          <w:lang w:val="en-GB" w:eastAsia="lt-LT"/>
        </w:rPr>
        <w:t>veiklos</w:t>
      </w:r>
      <w:proofErr w:type="spellEnd"/>
      <w:r w:rsidRPr="00ED142B">
        <w:rPr>
          <w:rFonts w:ascii="Arial" w:eastAsia="Times New Roman" w:hAnsi="Arial" w:cs="Arial"/>
          <w:bCs/>
          <w:sz w:val="24"/>
          <w:szCs w:val="24"/>
          <w:lang w:val="en-GB" w:eastAsia="lt-LT"/>
        </w:rPr>
        <w:t>:</w:t>
      </w:r>
      <w:r w:rsidR="007E2964" w:rsidRPr="00ED142B">
        <w:rPr>
          <w:rFonts w:ascii="Arial" w:eastAsia="Times New Roman" w:hAnsi="Arial" w:cs="Arial"/>
          <w:sz w:val="24"/>
          <w:szCs w:val="24"/>
          <w:lang w:eastAsia="lt-LT"/>
        </w:rPr>
        <w:t>mokomojo scenarijaus aptarimai rajono pedagogų metodinėse grupėse, vieši skaitymai klasėse/grupėse</w:t>
      </w:r>
      <w:r w:rsidR="007E2964" w:rsidRPr="00ED142B">
        <w:rPr>
          <w:rFonts w:ascii="Arial" w:eastAsia="Times New Roman" w:hAnsi="Arial" w:cs="Arial"/>
          <w:sz w:val="24"/>
          <w:szCs w:val="24"/>
          <w:lang w:val="en-GB" w:eastAsia="lt-LT"/>
        </w:rPr>
        <w:t xml:space="preserve">, </w:t>
      </w:r>
      <w:proofErr w:type="spellStart"/>
      <w:r w:rsidR="007E2964" w:rsidRPr="00ED142B">
        <w:rPr>
          <w:rFonts w:ascii="Arial" w:eastAsia="Times New Roman" w:hAnsi="Arial" w:cs="Arial"/>
          <w:sz w:val="24"/>
          <w:szCs w:val="24"/>
          <w:lang w:val="en-GB" w:eastAsia="lt-LT"/>
        </w:rPr>
        <w:t>klasi</w:t>
      </w:r>
      <w:proofErr w:type="spellEnd"/>
      <w:r w:rsidR="007E2964" w:rsidRPr="00ED142B">
        <w:rPr>
          <w:rFonts w:ascii="Arial" w:eastAsia="Times New Roman" w:hAnsi="Arial" w:cs="Arial"/>
          <w:sz w:val="24"/>
          <w:szCs w:val="24"/>
          <w:lang w:eastAsia="lt-LT"/>
        </w:rPr>
        <w:t>ų/grupių individualiai pasirinktų veiklų pristatymo renginys ir kt.</w:t>
      </w:r>
      <w:r w:rsidRPr="00ED142B">
        <w:rPr>
          <w:rFonts w:ascii="Arial" w:eastAsia="Times New Roman" w:hAnsi="Arial" w:cs="Arial"/>
          <w:bCs/>
          <w:sz w:val="24"/>
          <w:szCs w:val="24"/>
          <w:lang w:val="en-GB" w:eastAsia="lt-LT"/>
        </w:rPr>
        <w:t xml:space="preserve"> 2017 m. </w:t>
      </w:r>
      <w:proofErr w:type="spellStart"/>
      <w:r w:rsidRPr="00ED142B">
        <w:rPr>
          <w:rFonts w:ascii="Arial" w:eastAsia="Times New Roman" w:hAnsi="Arial" w:cs="Arial"/>
          <w:bCs/>
          <w:sz w:val="24"/>
          <w:szCs w:val="24"/>
          <w:lang w:val="en-GB" w:eastAsia="lt-LT"/>
        </w:rPr>
        <w:t>sausio-bir</w:t>
      </w:r>
      <w:r w:rsidRPr="00ED142B">
        <w:rPr>
          <w:rFonts w:ascii="Arial" w:eastAsia="Times New Roman" w:hAnsi="Arial" w:cs="Arial"/>
          <w:bCs/>
          <w:sz w:val="24"/>
          <w:szCs w:val="24"/>
          <w:lang w:eastAsia="lt-LT"/>
        </w:rPr>
        <w:t>želio</w:t>
      </w:r>
      <w:proofErr w:type="spellEnd"/>
      <w:r w:rsidRPr="00ED142B">
        <w:rPr>
          <w:rFonts w:ascii="Arial" w:eastAsia="Times New Roman" w:hAnsi="Arial" w:cs="Arial"/>
          <w:bCs/>
          <w:sz w:val="24"/>
          <w:szCs w:val="24"/>
          <w:lang w:eastAsia="lt-LT"/>
        </w:rPr>
        <w:t xml:space="preserve"> mėn.</w:t>
      </w:r>
      <w:r w:rsidR="00C25BA0">
        <w:rPr>
          <w:rFonts w:ascii="Arial" w:eastAsia="Times New Roman" w:hAnsi="Arial" w:cs="Arial"/>
          <w:bCs/>
          <w:sz w:val="24"/>
          <w:szCs w:val="24"/>
          <w:lang w:eastAsia="lt-LT"/>
        </w:rPr>
        <w:t>;</w:t>
      </w:r>
    </w:p>
    <w:p w:rsidR="007E2964" w:rsidRPr="00ED142B" w:rsidRDefault="00941880" w:rsidP="007E2964">
      <w:pPr>
        <w:spacing w:before="45" w:after="45" w:line="240" w:lineRule="auto"/>
        <w:rPr>
          <w:rFonts w:ascii="Arial" w:eastAsia="Times New Roman" w:hAnsi="Arial" w:cs="Arial"/>
          <w:sz w:val="24"/>
          <w:szCs w:val="24"/>
          <w:lang w:val="en-GB" w:eastAsia="lt-LT"/>
        </w:rPr>
      </w:pPr>
      <w:r w:rsidRPr="00ED142B">
        <w:rPr>
          <w:rFonts w:ascii="Arial" w:eastAsia="Times New Roman" w:hAnsi="Arial" w:cs="Arial"/>
          <w:bCs/>
          <w:sz w:val="24"/>
          <w:szCs w:val="24"/>
          <w:lang w:eastAsia="lt-LT"/>
        </w:rPr>
        <w:t>- I</w:t>
      </w:r>
      <w:r w:rsidRPr="00ED142B">
        <w:rPr>
          <w:rFonts w:ascii="Arial" w:eastAsia="Times New Roman" w:hAnsi="Arial" w:cs="Arial"/>
          <w:sz w:val="24"/>
          <w:szCs w:val="24"/>
          <w:lang w:eastAsia="lt-LT"/>
        </w:rPr>
        <w:t xml:space="preserve">nformacinių stendų apie Barborą Radvilaitę, Žygimantą Augustą, Boną </w:t>
      </w:r>
      <w:proofErr w:type="spellStart"/>
      <w:r w:rsidRPr="00ED142B">
        <w:rPr>
          <w:rFonts w:ascii="Arial" w:eastAsia="Times New Roman" w:hAnsi="Arial" w:cs="Arial"/>
          <w:sz w:val="24"/>
          <w:szCs w:val="24"/>
          <w:lang w:eastAsia="lt-LT"/>
        </w:rPr>
        <w:t>Sforza</w:t>
      </w:r>
      <w:proofErr w:type="spellEnd"/>
      <w:r w:rsidRPr="00ED142B">
        <w:rPr>
          <w:rFonts w:ascii="Arial" w:eastAsia="Times New Roman" w:hAnsi="Arial" w:cs="Arial"/>
          <w:sz w:val="24"/>
          <w:szCs w:val="24"/>
          <w:lang w:eastAsia="lt-LT"/>
        </w:rPr>
        <w:t>, šių istorinių asmenybių kostiumų p</w:t>
      </w:r>
      <w:r w:rsidR="007E2964" w:rsidRPr="00ED142B">
        <w:rPr>
          <w:rFonts w:ascii="Arial" w:eastAsia="Times New Roman" w:hAnsi="Arial" w:cs="Arial"/>
          <w:bCs/>
          <w:sz w:val="24"/>
          <w:szCs w:val="24"/>
          <w:lang w:eastAsia="lt-LT"/>
        </w:rPr>
        <w:t>aroda Rokiškio krašto muziejuje</w:t>
      </w:r>
      <w:r w:rsidRPr="00ED142B">
        <w:rPr>
          <w:rFonts w:ascii="Arial" w:eastAsia="Times New Roman" w:hAnsi="Arial" w:cs="Arial"/>
          <w:bCs/>
          <w:sz w:val="24"/>
          <w:szCs w:val="24"/>
          <w:lang w:eastAsia="lt-LT"/>
        </w:rPr>
        <w:t>,</w:t>
      </w:r>
      <w:r w:rsidR="007E2964" w:rsidRPr="00ED142B">
        <w:rPr>
          <w:rFonts w:ascii="Arial" w:eastAsia="Times New Roman" w:hAnsi="Arial" w:cs="Arial"/>
          <w:bCs/>
          <w:sz w:val="24"/>
          <w:szCs w:val="24"/>
          <w:lang w:eastAsia="lt-LT"/>
        </w:rPr>
        <w:t xml:space="preserve"> </w:t>
      </w:r>
      <w:r w:rsidR="007E2964" w:rsidRPr="00ED142B">
        <w:rPr>
          <w:rFonts w:ascii="Arial" w:eastAsia="Times New Roman" w:hAnsi="Arial" w:cs="Arial"/>
          <w:bCs/>
          <w:sz w:val="24"/>
          <w:szCs w:val="24"/>
          <w:lang w:val="en-GB" w:eastAsia="lt-LT"/>
        </w:rPr>
        <w:t xml:space="preserve">2017 m. </w:t>
      </w:r>
      <w:proofErr w:type="spellStart"/>
      <w:proofErr w:type="gramStart"/>
      <w:r w:rsidR="007E2964" w:rsidRPr="00ED142B">
        <w:rPr>
          <w:rFonts w:ascii="Arial" w:eastAsia="Times New Roman" w:hAnsi="Arial" w:cs="Arial"/>
          <w:bCs/>
          <w:sz w:val="24"/>
          <w:szCs w:val="24"/>
          <w:lang w:val="en-GB" w:eastAsia="lt-LT"/>
        </w:rPr>
        <w:t>bir</w:t>
      </w:r>
      <w:r w:rsidR="007E2964" w:rsidRPr="00ED142B">
        <w:rPr>
          <w:rFonts w:ascii="Arial" w:eastAsia="Times New Roman" w:hAnsi="Arial" w:cs="Arial"/>
          <w:bCs/>
          <w:sz w:val="24"/>
          <w:szCs w:val="24"/>
          <w:lang w:eastAsia="lt-LT"/>
        </w:rPr>
        <w:t>želio-rugpjūčio</w:t>
      </w:r>
      <w:proofErr w:type="spellEnd"/>
      <w:proofErr w:type="gramEnd"/>
      <w:r w:rsidR="007E2964" w:rsidRPr="00ED142B">
        <w:rPr>
          <w:rFonts w:ascii="Arial" w:eastAsia="Times New Roman" w:hAnsi="Arial" w:cs="Arial"/>
          <w:bCs/>
          <w:sz w:val="24"/>
          <w:szCs w:val="24"/>
          <w:lang w:eastAsia="lt-LT"/>
        </w:rPr>
        <w:t xml:space="preserve"> mėn.</w:t>
      </w:r>
    </w:p>
    <w:p w:rsidR="00323C86" w:rsidRPr="00ED142B" w:rsidRDefault="00323C86" w:rsidP="00921004">
      <w:pPr>
        <w:spacing w:before="45" w:after="45" w:line="240" w:lineRule="auto"/>
        <w:rPr>
          <w:rFonts w:ascii="Arial" w:eastAsia="Times New Roman" w:hAnsi="Arial" w:cs="Arial"/>
          <w:sz w:val="24"/>
          <w:szCs w:val="24"/>
          <w:lang w:eastAsia="lt-LT"/>
        </w:rPr>
      </w:pPr>
    </w:p>
    <w:p w:rsidR="00921004" w:rsidRPr="00ED142B" w:rsidRDefault="00921004" w:rsidP="00921004">
      <w:pPr>
        <w:spacing w:before="45" w:after="45" w:line="240" w:lineRule="auto"/>
        <w:rPr>
          <w:rFonts w:ascii="Arial" w:eastAsia="Times New Roman" w:hAnsi="Arial" w:cs="Arial"/>
          <w:sz w:val="24"/>
          <w:szCs w:val="24"/>
          <w:lang w:eastAsia="lt-LT"/>
        </w:rPr>
      </w:pPr>
      <w:r w:rsidRPr="00ED142B">
        <w:rPr>
          <w:rFonts w:ascii="Arial" w:eastAsia="Times New Roman" w:hAnsi="Arial" w:cs="Arial"/>
          <w:b/>
          <w:bCs/>
          <w:sz w:val="24"/>
          <w:szCs w:val="24"/>
          <w:lang w:eastAsia="lt-LT"/>
        </w:rPr>
        <w:t>Projekto intelektinis produktas </w:t>
      </w:r>
      <w:r w:rsidRPr="00ED142B">
        <w:rPr>
          <w:rFonts w:ascii="Arial" w:eastAsia="Times New Roman" w:hAnsi="Arial" w:cs="Arial"/>
          <w:sz w:val="24"/>
          <w:szCs w:val="24"/>
          <w:lang w:eastAsia="lt-LT"/>
        </w:rPr>
        <w:t>–</w:t>
      </w:r>
      <w:r w:rsidR="00356E31">
        <w:rPr>
          <w:rFonts w:ascii="Arial" w:eastAsia="Times New Roman" w:hAnsi="Arial" w:cs="Arial"/>
          <w:sz w:val="24"/>
          <w:szCs w:val="24"/>
          <w:lang w:eastAsia="lt-LT"/>
        </w:rPr>
        <w:t xml:space="preserve"> </w:t>
      </w:r>
      <w:r w:rsidR="00ED142B" w:rsidRPr="00ED142B">
        <w:rPr>
          <w:rFonts w:ascii="Arial" w:eastAsia="Times New Roman" w:hAnsi="Arial" w:cs="Arial"/>
          <w:bCs/>
          <w:sz w:val="24"/>
          <w:szCs w:val="24"/>
          <w:lang w:eastAsia="lt-LT"/>
        </w:rPr>
        <w:t>mokomasis scenarijus „</w:t>
      </w:r>
      <w:proofErr w:type="spellStart"/>
      <w:r w:rsidR="00ED142B" w:rsidRPr="00ED142B">
        <w:rPr>
          <w:rFonts w:ascii="Arial" w:eastAsia="Times New Roman" w:hAnsi="Arial" w:cs="Arial"/>
          <w:bCs/>
          <w:sz w:val="24"/>
          <w:szCs w:val="24"/>
          <w:lang w:eastAsia="lt-LT"/>
        </w:rPr>
        <w:t>Involved</w:t>
      </w:r>
      <w:proofErr w:type="spellEnd"/>
      <w:r w:rsidR="00ED142B" w:rsidRPr="00ED142B">
        <w:rPr>
          <w:rFonts w:ascii="Arial" w:eastAsia="Times New Roman" w:hAnsi="Arial" w:cs="Arial"/>
          <w:bCs/>
          <w:sz w:val="24"/>
          <w:szCs w:val="24"/>
          <w:lang w:eastAsia="lt-LT"/>
        </w:rPr>
        <w:t xml:space="preserve"> </w:t>
      </w:r>
      <w:proofErr w:type="spellStart"/>
      <w:r w:rsidR="00ED142B" w:rsidRPr="00ED142B">
        <w:rPr>
          <w:rFonts w:ascii="Arial" w:eastAsia="Times New Roman" w:hAnsi="Arial" w:cs="Arial"/>
          <w:bCs/>
          <w:sz w:val="24"/>
          <w:szCs w:val="24"/>
          <w:lang w:eastAsia="lt-LT"/>
        </w:rPr>
        <w:t>with</w:t>
      </w:r>
      <w:proofErr w:type="spellEnd"/>
      <w:r w:rsidR="00ED142B" w:rsidRPr="00ED142B">
        <w:rPr>
          <w:rFonts w:ascii="Arial" w:eastAsia="Times New Roman" w:hAnsi="Arial" w:cs="Arial"/>
          <w:bCs/>
          <w:sz w:val="24"/>
          <w:szCs w:val="24"/>
          <w:lang w:eastAsia="lt-LT"/>
        </w:rPr>
        <w:t xml:space="preserve"> </w:t>
      </w:r>
      <w:proofErr w:type="spellStart"/>
      <w:r w:rsidR="00ED142B" w:rsidRPr="00ED142B">
        <w:rPr>
          <w:rFonts w:ascii="Arial" w:eastAsia="Times New Roman" w:hAnsi="Arial" w:cs="Arial"/>
          <w:bCs/>
          <w:sz w:val="24"/>
          <w:szCs w:val="24"/>
          <w:lang w:eastAsia="lt-LT"/>
        </w:rPr>
        <w:t>Jegellonians</w:t>
      </w:r>
      <w:proofErr w:type="spellEnd"/>
      <w:r w:rsidR="00ED142B" w:rsidRPr="00ED142B">
        <w:rPr>
          <w:rFonts w:ascii="Arial" w:eastAsia="Times New Roman" w:hAnsi="Arial" w:cs="Arial"/>
          <w:bCs/>
          <w:sz w:val="24"/>
          <w:szCs w:val="24"/>
          <w:lang w:eastAsia="lt-LT"/>
        </w:rPr>
        <w:t xml:space="preserve">, </w:t>
      </w:r>
      <w:proofErr w:type="spellStart"/>
      <w:r w:rsidR="00ED142B" w:rsidRPr="00ED142B">
        <w:rPr>
          <w:rFonts w:ascii="Arial" w:eastAsia="Times New Roman" w:hAnsi="Arial" w:cs="Arial"/>
          <w:bCs/>
          <w:sz w:val="24"/>
          <w:szCs w:val="24"/>
          <w:lang w:eastAsia="lt-LT"/>
        </w:rPr>
        <w:t>Radziwills</w:t>
      </w:r>
      <w:proofErr w:type="spellEnd"/>
      <w:r w:rsidR="00ED142B" w:rsidRPr="00ED142B">
        <w:rPr>
          <w:rFonts w:ascii="Arial" w:eastAsia="Times New Roman" w:hAnsi="Arial" w:cs="Arial"/>
          <w:bCs/>
          <w:sz w:val="24"/>
          <w:szCs w:val="24"/>
          <w:lang w:eastAsia="lt-LT"/>
        </w:rPr>
        <w:t xml:space="preserve"> </w:t>
      </w:r>
      <w:proofErr w:type="spellStart"/>
      <w:r w:rsidR="00ED142B" w:rsidRPr="00ED142B">
        <w:rPr>
          <w:rFonts w:ascii="Arial" w:eastAsia="Times New Roman" w:hAnsi="Arial" w:cs="Arial"/>
          <w:bCs/>
          <w:sz w:val="24"/>
          <w:szCs w:val="24"/>
          <w:lang w:eastAsia="lt-LT"/>
        </w:rPr>
        <w:t>and</w:t>
      </w:r>
      <w:proofErr w:type="spellEnd"/>
      <w:r w:rsidR="00ED142B" w:rsidRPr="00ED142B">
        <w:rPr>
          <w:rFonts w:ascii="Arial" w:eastAsia="Times New Roman" w:hAnsi="Arial" w:cs="Arial"/>
          <w:bCs/>
          <w:sz w:val="24"/>
          <w:szCs w:val="24"/>
          <w:lang w:eastAsia="lt-LT"/>
        </w:rPr>
        <w:t xml:space="preserve"> </w:t>
      </w:r>
      <w:proofErr w:type="spellStart"/>
      <w:r w:rsidR="00ED142B" w:rsidRPr="00ED142B">
        <w:rPr>
          <w:rFonts w:ascii="Arial" w:eastAsia="Times New Roman" w:hAnsi="Arial" w:cs="Arial"/>
          <w:bCs/>
          <w:sz w:val="24"/>
          <w:szCs w:val="24"/>
          <w:lang w:eastAsia="lt-LT"/>
        </w:rPr>
        <w:t>Sforzas</w:t>
      </w:r>
      <w:proofErr w:type="spellEnd"/>
      <w:r w:rsidR="00ED142B" w:rsidRPr="00ED142B">
        <w:rPr>
          <w:rFonts w:ascii="Arial" w:eastAsia="Times New Roman" w:hAnsi="Arial" w:cs="Arial"/>
          <w:bCs/>
          <w:sz w:val="24"/>
          <w:szCs w:val="24"/>
          <w:lang w:eastAsia="lt-LT"/>
        </w:rPr>
        <w:t xml:space="preserve">“ keturiomis kalbomis (anglų, lietuvių, lenkų, italų). Scenarijaus siužetinę liniją kurs mokymų dalyviai, scenarijų tobulins, redaguos partnerių mokyklų specialiai projektui sudarytos kūrybinės grupės mokytojai. Intelektinis produktas bus viešai prieinamas internetinėje erdvėje </w:t>
      </w:r>
      <w:proofErr w:type="spellStart"/>
      <w:r w:rsidR="00ED142B" w:rsidRPr="00ED142B">
        <w:rPr>
          <w:rFonts w:ascii="Arial" w:eastAsia="Times New Roman" w:hAnsi="Arial" w:cs="Arial"/>
          <w:bCs/>
          <w:sz w:val="24"/>
          <w:szCs w:val="24"/>
          <w:lang w:eastAsia="lt-LT"/>
        </w:rPr>
        <w:t>SchoolNet</w:t>
      </w:r>
      <w:proofErr w:type="spellEnd"/>
      <w:r w:rsidR="00ED142B" w:rsidRPr="00ED142B">
        <w:rPr>
          <w:rFonts w:ascii="Arial" w:eastAsia="Times New Roman" w:hAnsi="Arial" w:cs="Arial"/>
          <w:bCs/>
          <w:sz w:val="24"/>
          <w:szCs w:val="24"/>
          <w:lang w:eastAsia="lt-LT"/>
        </w:rPr>
        <w:t xml:space="preserve">, VALOR, </w:t>
      </w:r>
      <w:proofErr w:type="spellStart"/>
      <w:r w:rsidR="00ED142B" w:rsidRPr="00ED142B">
        <w:rPr>
          <w:rFonts w:ascii="Arial" w:eastAsia="Times New Roman" w:hAnsi="Arial" w:cs="Arial"/>
          <w:bCs/>
          <w:sz w:val="24"/>
          <w:szCs w:val="24"/>
          <w:lang w:eastAsia="lt-LT"/>
        </w:rPr>
        <w:t>eTwinning</w:t>
      </w:r>
      <w:proofErr w:type="spellEnd"/>
      <w:r w:rsidR="00ED142B" w:rsidRPr="00ED142B">
        <w:rPr>
          <w:rFonts w:ascii="Arial" w:eastAsia="Times New Roman" w:hAnsi="Arial" w:cs="Arial"/>
          <w:bCs/>
          <w:sz w:val="24"/>
          <w:szCs w:val="24"/>
          <w:lang w:eastAsia="lt-LT"/>
        </w:rPr>
        <w:t xml:space="preserve"> duomenų bazėse, projekto partnerių interneto svetainėse. Intelektinis produktas skirtas </w:t>
      </w:r>
      <w:r w:rsidR="00ED142B" w:rsidRPr="00ED142B">
        <w:rPr>
          <w:rFonts w:ascii="Arial" w:hAnsi="Arial" w:cs="Arial"/>
          <w:bCs/>
          <w:sz w:val="24"/>
          <w:szCs w:val="24"/>
        </w:rPr>
        <w:t xml:space="preserve">Lietuvos ir kitų ES šalių pedagogams, </w:t>
      </w:r>
      <w:r w:rsidR="00ED142B" w:rsidRPr="00ED142B">
        <w:rPr>
          <w:rFonts w:ascii="Arial" w:hAnsi="Arial" w:cs="Arial"/>
          <w:sz w:val="24"/>
          <w:szCs w:val="24"/>
        </w:rPr>
        <w:t xml:space="preserve">ieškantiems novatoriškų, kūrybingų mokymo būdų. </w:t>
      </w:r>
      <w:r w:rsidR="00ED142B" w:rsidRPr="00ED142B">
        <w:rPr>
          <w:rFonts w:ascii="Arial" w:eastAsia="Times New Roman" w:hAnsi="Arial" w:cs="Arial"/>
          <w:bCs/>
          <w:sz w:val="24"/>
          <w:szCs w:val="24"/>
          <w:lang w:eastAsia="lt-LT"/>
        </w:rPr>
        <w:t>Planuojama apimtis išspausdinus – 30 A4 formato lapų</w:t>
      </w:r>
      <w:r w:rsidR="00C25BA0">
        <w:rPr>
          <w:rFonts w:ascii="Arial" w:eastAsia="Times New Roman" w:hAnsi="Arial" w:cs="Arial"/>
          <w:bCs/>
          <w:sz w:val="24"/>
          <w:szCs w:val="24"/>
          <w:lang w:eastAsia="lt-LT"/>
        </w:rPr>
        <w:t>.</w:t>
      </w:r>
    </w:p>
    <w:p w:rsidR="0054688F" w:rsidRPr="00240EB7" w:rsidRDefault="0054688F" w:rsidP="00921004">
      <w:pPr>
        <w:spacing w:before="45" w:after="45" w:line="240" w:lineRule="auto"/>
        <w:jc w:val="both"/>
        <w:rPr>
          <w:rFonts w:ascii="Arial" w:eastAsia="Times New Roman" w:hAnsi="Arial" w:cs="Arial"/>
          <w:b/>
          <w:bCs/>
          <w:sz w:val="24"/>
          <w:szCs w:val="24"/>
          <w:lang w:eastAsia="lt-LT"/>
        </w:rPr>
      </w:pPr>
    </w:p>
    <w:p w:rsidR="00E94DD2" w:rsidRPr="00240EB7" w:rsidRDefault="00921004" w:rsidP="00921004">
      <w:pPr>
        <w:spacing w:before="45" w:after="45" w:line="240" w:lineRule="auto"/>
        <w:jc w:val="both"/>
        <w:rPr>
          <w:rFonts w:ascii="Arial" w:eastAsia="Times New Roman" w:hAnsi="Arial" w:cs="Arial"/>
          <w:sz w:val="24"/>
          <w:szCs w:val="24"/>
          <w:lang w:eastAsia="lt-LT"/>
        </w:rPr>
      </w:pPr>
      <w:r w:rsidRPr="00240EB7">
        <w:rPr>
          <w:rFonts w:ascii="Arial" w:eastAsia="Times New Roman" w:hAnsi="Arial" w:cs="Arial"/>
          <w:b/>
          <w:bCs/>
          <w:sz w:val="24"/>
          <w:szCs w:val="24"/>
          <w:lang w:eastAsia="lt-LT"/>
        </w:rPr>
        <w:t>Projekto biudžetas </w:t>
      </w:r>
      <w:r w:rsidRPr="00240EB7">
        <w:rPr>
          <w:rFonts w:ascii="Arial" w:eastAsia="Times New Roman" w:hAnsi="Arial" w:cs="Arial"/>
          <w:sz w:val="24"/>
          <w:szCs w:val="24"/>
          <w:lang w:eastAsia="lt-LT"/>
        </w:rPr>
        <w:t xml:space="preserve"> - </w:t>
      </w:r>
      <w:r w:rsidR="00B56DC5" w:rsidRPr="00240EB7">
        <w:rPr>
          <w:rFonts w:ascii="Arial" w:hAnsi="Arial" w:cs="Arial"/>
          <w:sz w:val="24"/>
          <w:szCs w:val="24"/>
        </w:rPr>
        <w:t xml:space="preserve">Bendras projekto biudžetas yra 72726.00 </w:t>
      </w:r>
      <w:proofErr w:type="spellStart"/>
      <w:r w:rsidR="00B56DC5" w:rsidRPr="00240EB7">
        <w:rPr>
          <w:rFonts w:ascii="Arial" w:hAnsi="Arial" w:cs="Arial"/>
          <w:sz w:val="24"/>
          <w:szCs w:val="24"/>
        </w:rPr>
        <w:t>Eur</w:t>
      </w:r>
      <w:proofErr w:type="spellEnd"/>
      <w:r w:rsidR="00B56DC5" w:rsidRPr="00240EB7">
        <w:rPr>
          <w:rFonts w:ascii="Arial" w:hAnsi="Arial" w:cs="Arial"/>
          <w:sz w:val="24"/>
          <w:szCs w:val="24"/>
        </w:rPr>
        <w:t xml:space="preserve">. Rokiškio mokyklos-darželio valdoma dalis – 31263.00 </w:t>
      </w:r>
      <w:proofErr w:type="spellStart"/>
      <w:r w:rsidR="00B56DC5" w:rsidRPr="00240EB7">
        <w:rPr>
          <w:rFonts w:ascii="Arial" w:hAnsi="Arial" w:cs="Arial"/>
          <w:sz w:val="24"/>
          <w:szCs w:val="24"/>
        </w:rPr>
        <w:t>Eur</w:t>
      </w:r>
      <w:proofErr w:type="spellEnd"/>
      <w:r w:rsidR="00B56DC5" w:rsidRPr="00240EB7">
        <w:rPr>
          <w:rFonts w:ascii="Arial" w:hAnsi="Arial" w:cs="Arial"/>
          <w:sz w:val="24"/>
          <w:szCs w:val="24"/>
        </w:rPr>
        <w:t>.</w:t>
      </w:r>
    </w:p>
    <w:p w:rsidR="0054688F" w:rsidRPr="00240EB7" w:rsidRDefault="0054688F" w:rsidP="00921004">
      <w:pPr>
        <w:spacing w:before="45" w:after="45" w:line="240" w:lineRule="auto"/>
        <w:jc w:val="both"/>
        <w:rPr>
          <w:rFonts w:ascii="Arial" w:eastAsia="Times New Roman" w:hAnsi="Arial" w:cs="Arial"/>
          <w:sz w:val="24"/>
          <w:szCs w:val="24"/>
          <w:lang w:eastAsia="lt-LT"/>
        </w:rPr>
      </w:pPr>
    </w:p>
    <w:p w:rsidR="00921004" w:rsidRPr="00240EB7" w:rsidRDefault="00921004" w:rsidP="00921004">
      <w:pPr>
        <w:spacing w:before="45" w:after="45" w:line="240" w:lineRule="auto"/>
        <w:jc w:val="both"/>
        <w:rPr>
          <w:rFonts w:ascii="Arial" w:eastAsia="Times New Roman" w:hAnsi="Arial" w:cs="Arial"/>
          <w:sz w:val="24"/>
          <w:szCs w:val="24"/>
          <w:lang w:eastAsia="lt-LT"/>
        </w:rPr>
      </w:pPr>
      <w:r w:rsidRPr="00240EB7">
        <w:rPr>
          <w:rFonts w:ascii="Arial" w:eastAsia="Times New Roman" w:hAnsi="Arial" w:cs="Arial"/>
          <w:b/>
          <w:sz w:val="24"/>
          <w:szCs w:val="24"/>
          <w:lang w:eastAsia="lt-LT"/>
        </w:rPr>
        <w:t>Biudžeto išmokėjimo terminai ir prašomas avansinis prisidėjimas</w:t>
      </w:r>
      <w:r w:rsidRPr="00240EB7">
        <w:rPr>
          <w:rFonts w:ascii="Arial" w:eastAsia="Times New Roman" w:hAnsi="Arial" w:cs="Arial"/>
          <w:sz w:val="24"/>
          <w:szCs w:val="24"/>
          <w:lang w:eastAsia="lt-LT"/>
        </w:rPr>
        <w:t xml:space="preserve">- </w:t>
      </w:r>
      <w:r w:rsidR="00B56DC5" w:rsidRPr="00240EB7">
        <w:rPr>
          <w:rFonts w:ascii="Arial" w:eastAsia="Times New Roman" w:hAnsi="Arial" w:cs="Arial"/>
          <w:sz w:val="24"/>
          <w:szCs w:val="24"/>
          <w:lang w:eastAsia="lt-LT"/>
        </w:rPr>
        <w:t xml:space="preserve">40 proc. mokėjimą mokykla planuoja gauti 2016 m. sausio mėn.; antrąjį  40 proc. mokėjimą planuoja gauti 2016 m. rugsėjo-spalio mėn. po 2016 m. birželio mėn. pateiktos tarpinės projekto ataskaitos, paskutinį 20 proc. mokėjimą planuoja gauti 2017 m. spalio-lapkričio mėn. po baigiamosios projekto ataskaitos. Rokiškio rajono savivaldybės mokykla prašo galimybės pasinaudoti </w:t>
      </w:r>
      <w:r w:rsidR="00151494" w:rsidRPr="00240EB7">
        <w:rPr>
          <w:rFonts w:ascii="Arial" w:eastAsia="Times New Roman" w:hAnsi="Arial" w:cs="Arial"/>
          <w:sz w:val="24"/>
          <w:szCs w:val="24"/>
          <w:lang w:eastAsia="lt-LT"/>
        </w:rPr>
        <w:t>savivaldybės lėšomis  sekančiai:</w:t>
      </w:r>
      <w:r w:rsidR="00B56DC5" w:rsidRPr="00240EB7">
        <w:rPr>
          <w:rFonts w:ascii="Arial" w:eastAsia="Times New Roman" w:hAnsi="Arial" w:cs="Arial"/>
          <w:sz w:val="24"/>
          <w:szCs w:val="24"/>
          <w:lang w:eastAsia="lt-LT"/>
        </w:rPr>
        <w:t xml:space="preserve"> 3126,30 </w:t>
      </w:r>
      <w:proofErr w:type="spellStart"/>
      <w:r w:rsidR="00B56DC5" w:rsidRPr="00240EB7">
        <w:rPr>
          <w:rFonts w:ascii="Arial" w:eastAsia="Times New Roman" w:hAnsi="Arial" w:cs="Arial"/>
          <w:sz w:val="24"/>
          <w:szCs w:val="24"/>
          <w:lang w:eastAsia="lt-LT"/>
        </w:rPr>
        <w:t>Eur</w:t>
      </w:r>
      <w:proofErr w:type="spellEnd"/>
      <w:r w:rsidR="00B56DC5" w:rsidRPr="00240EB7">
        <w:rPr>
          <w:rFonts w:ascii="Arial" w:eastAsia="Times New Roman" w:hAnsi="Arial" w:cs="Arial"/>
          <w:sz w:val="24"/>
          <w:szCs w:val="24"/>
          <w:lang w:eastAsia="lt-LT"/>
        </w:rPr>
        <w:t xml:space="preserve"> – 2016 metais ir 3126,30 </w:t>
      </w:r>
      <w:proofErr w:type="spellStart"/>
      <w:r w:rsidR="00B56DC5" w:rsidRPr="00240EB7">
        <w:rPr>
          <w:rFonts w:ascii="Arial" w:eastAsia="Times New Roman" w:hAnsi="Arial" w:cs="Arial"/>
          <w:sz w:val="24"/>
          <w:szCs w:val="24"/>
          <w:lang w:eastAsia="lt-LT"/>
        </w:rPr>
        <w:t>Eur</w:t>
      </w:r>
      <w:proofErr w:type="spellEnd"/>
      <w:r w:rsidR="00B56DC5" w:rsidRPr="00240EB7">
        <w:rPr>
          <w:rFonts w:ascii="Arial" w:eastAsia="Times New Roman" w:hAnsi="Arial" w:cs="Arial"/>
          <w:sz w:val="24"/>
          <w:szCs w:val="24"/>
          <w:lang w:eastAsia="lt-LT"/>
        </w:rPr>
        <w:t xml:space="preserve"> – 2017 m. </w:t>
      </w:r>
      <w:r w:rsidR="00151494" w:rsidRPr="00240EB7">
        <w:rPr>
          <w:rFonts w:ascii="Arial" w:eastAsia="Times New Roman" w:hAnsi="Arial" w:cs="Arial"/>
          <w:sz w:val="24"/>
          <w:szCs w:val="24"/>
          <w:lang w:eastAsia="lt-LT"/>
        </w:rPr>
        <w:t>Lėšas mokykla planuoja grąžinti gavus galutinį 20 proc. mokėjimą.</w:t>
      </w:r>
    </w:p>
    <w:p w:rsidR="00921004" w:rsidRPr="00F415BE" w:rsidRDefault="00921004" w:rsidP="00921004">
      <w:pPr>
        <w:spacing w:before="45" w:after="45" w:line="240" w:lineRule="auto"/>
        <w:jc w:val="both"/>
        <w:rPr>
          <w:rFonts w:ascii="Arial" w:eastAsia="Times New Roman" w:hAnsi="Arial" w:cs="Arial"/>
          <w:sz w:val="24"/>
          <w:szCs w:val="24"/>
          <w:lang w:eastAsia="lt-LT"/>
        </w:rPr>
      </w:pPr>
    </w:p>
    <w:p w:rsidR="00921004" w:rsidRPr="00F415BE" w:rsidRDefault="00921004" w:rsidP="00921004">
      <w:pPr>
        <w:spacing w:before="45" w:after="45" w:line="240" w:lineRule="auto"/>
        <w:jc w:val="both"/>
        <w:rPr>
          <w:rFonts w:ascii="Arial" w:eastAsia="Times New Roman" w:hAnsi="Arial" w:cs="Arial"/>
          <w:sz w:val="24"/>
          <w:szCs w:val="24"/>
          <w:lang w:eastAsia="lt-LT"/>
        </w:rPr>
      </w:pPr>
      <w:r w:rsidRPr="00F415BE">
        <w:rPr>
          <w:rFonts w:ascii="Arial" w:eastAsia="Times New Roman" w:hAnsi="Arial" w:cs="Arial"/>
          <w:b/>
          <w:bCs/>
          <w:sz w:val="24"/>
          <w:szCs w:val="24"/>
          <w:lang w:eastAsia="lt-LT"/>
        </w:rPr>
        <w:t>Projekto tęstinumas</w:t>
      </w:r>
      <w:r w:rsidRPr="00F415BE">
        <w:rPr>
          <w:rFonts w:ascii="Arial" w:eastAsia="Times New Roman" w:hAnsi="Arial" w:cs="Arial"/>
          <w:sz w:val="24"/>
          <w:szCs w:val="24"/>
          <w:lang w:eastAsia="lt-LT"/>
        </w:rPr>
        <w:t xml:space="preserve"> – </w:t>
      </w:r>
      <w:r w:rsidR="002E71C4">
        <w:rPr>
          <w:rFonts w:ascii="Arial" w:eastAsia="Times New Roman" w:hAnsi="Arial" w:cs="Arial"/>
          <w:sz w:val="24"/>
          <w:szCs w:val="24"/>
          <w:lang w:eastAsia="lt-LT"/>
        </w:rPr>
        <w:t>pasibaigus projekto laikotarpiui Rokiškio mokykla-darželis „Ąžuoliukas“ tęs istorinių temų tyrinėjimus mokyklos projekte „Dvarponių mokyklėlė“, kvies mokyklos bendruomenę susiburti ir parengti spektaklį pagal projekte sukurtą mokomąjį scenarijų, skatins rajono kultūros įstaigas pasinaudoti projekto intelektiniu produktu rengiant edukacines programas mokykloms.</w:t>
      </w:r>
    </w:p>
    <w:p w:rsidR="00921004" w:rsidRPr="00F415BE" w:rsidRDefault="00921004" w:rsidP="00921004">
      <w:pPr>
        <w:spacing w:before="45" w:after="45" w:line="240" w:lineRule="auto"/>
        <w:jc w:val="both"/>
        <w:rPr>
          <w:rFonts w:ascii="Arial" w:eastAsia="Times New Roman" w:hAnsi="Arial" w:cs="Arial"/>
          <w:sz w:val="24"/>
          <w:szCs w:val="24"/>
          <w:lang w:eastAsia="lt-LT"/>
        </w:rPr>
      </w:pPr>
    </w:p>
    <w:p w:rsidR="00921004" w:rsidRDefault="00EF57C5" w:rsidP="00921004">
      <w:pPr>
        <w:spacing w:before="45" w:after="45" w:line="240" w:lineRule="auto"/>
        <w:jc w:val="both"/>
        <w:rPr>
          <w:rFonts w:ascii="Arial" w:eastAsia="Times New Roman" w:hAnsi="Arial" w:cs="Arial"/>
          <w:sz w:val="24"/>
          <w:szCs w:val="24"/>
          <w:lang w:eastAsia="lt-LT"/>
        </w:rPr>
      </w:pPr>
      <w:hyperlink r:id="rId7" w:history="1">
        <w:r w:rsidR="00921004" w:rsidRPr="00F415BE">
          <w:rPr>
            <w:rFonts w:ascii="Arial" w:eastAsia="Times New Roman" w:hAnsi="Arial" w:cs="Arial"/>
            <w:b/>
            <w:bCs/>
            <w:sz w:val="24"/>
            <w:szCs w:val="24"/>
            <w:lang w:eastAsia="lt-LT"/>
          </w:rPr>
          <w:t>Projekto rezultatų sklaidos planas</w:t>
        </w:r>
      </w:hyperlink>
      <w:r w:rsidR="00921004" w:rsidRPr="00F415BE">
        <w:rPr>
          <w:rFonts w:ascii="Arial" w:eastAsia="Times New Roman" w:hAnsi="Arial" w:cs="Arial"/>
          <w:sz w:val="24"/>
          <w:szCs w:val="24"/>
          <w:lang w:eastAsia="lt-LT"/>
        </w:rPr>
        <w:t xml:space="preserve"> –</w:t>
      </w:r>
    </w:p>
    <w:p w:rsidR="00880670" w:rsidRDefault="00880670"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t>-3 straipsniai apie projekto veiklas vietos ir regiono spaudoje (2016 m. gegužės, lapkričio mėn., 2017 m. gegužės mėn.)</w:t>
      </w:r>
      <w:r w:rsidR="00461863">
        <w:rPr>
          <w:rFonts w:ascii="Arial" w:eastAsia="Times New Roman" w:hAnsi="Arial" w:cs="Arial"/>
          <w:sz w:val="24"/>
          <w:szCs w:val="24"/>
          <w:lang w:eastAsia="lt-LT"/>
        </w:rPr>
        <w:t>;</w:t>
      </w:r>
    </w:p>
    <w:p w:rsidR="00880670" w:rsidRDefault="00461863"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t xml:space="preserve">-nuolatos atnaujinama aktuali informacija apie projekto veiklas mokyklos ir projekto partnerių svetainėse, projekto </w:t>
      </w:r>
      <w:proofErr w:type="spellStart"/>
      <w:r>
        <w:rPr>
          <w:rFonts w:ascii="Arial" w:eastAsia="Times New Roman" w:hAnsi="Arial" w:cs="Arial"/>
          <w:sz w:val="24"/>
          <w:szCs w:val="24"/>
          <w:lang w:eastAsia="lt-LT"/>
        </w:rPr>
        <w:t>Facebook</w:t>
      </w:r>
      <w:proofErr w:type="spellEnd"/>
      <w:r>
        <w:rPr>
          <w:rFonts w:ascii="Arial" w:eastAsia="Times New Roman" w:hAnsi="Arial" w:cs="Arial"/>
          <w:sz w:val="24"/>
          <w:szCs w:val="24"/>
          <w:lang w:eastAsia="lt-LT"/>
        </w:rPr>
        <w:t xml:space="preserve"> paskyroje www.facebook.com/childrentellthehistory (viso projekto vykdymo laikotarpiui);</w:t>
      </w:r>
    </w:p>
    <w:p w:rsidR="00461863" w:rsidRDefault="00461863"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t xml:space="preserve">-informacinis projekto stendas mokyklos </w:t>
      </w:r>
      <w:proofErr w:type="spellStart"/>
      <w:r>
        <w:rPr>
          <w:rFonts w:ascii="Arial" w:eastAsia="Times New Roman" w:hAnsi="Arial" w:cs="Arial"/>
          <w:sz w:val="24"/>
          <w:szCs w:val="24"/>
          <w:lang w:eastAsia="lt-LT"/>
        </w:rPr>
        <w:t>foje</w:t>
      </w:r>
      <w:proofErr w:type="spellEnd"/>
      <w:r>
        <w:rPr>
          <w:rFonts w:ascii="Arial" w:eastAsia="Times New Roman" w:hAnsi="Arial" w:cs="Arial"/>
          <w:sz w:val="24"/>
          <w:szCs w:val="24"/>
          <w:lang w:eastAsia="lt-LT"/>
        </w:rPr>
        <w:t xml:space="preserve"> (2016 m. sausio – birželio mėn.; 2016 m. rugsėjo-2017 m. birželio mėn.);</w:t>
      </w:r>
    </w:p>
    <w:p w:rsidR="00461863" w:rsidRDefault="00461863"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t>-informacinė lentelė ant mokyklos fasadinės sienos (nuo 2016 m. vasario mėn. iki projekto pabaigos);</w:t>
      </w:r>
    </w:p>
    <w:p w:rsidR="00461863" w:rsidRDefault="00E22DFE"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lastRenderedPageBreak/>
        <w:t>-intelektinio produkto vieša parsisiuntimo galimybė</w:t>
      </w:r>
      <w:r w:rsidR="00461863">
        <w:rPr>
          <w:rFonts w:ascii="Arial" w:eastAsia="Times New Roman" w:hAnsi="Arial" w:cs="Arial"/>
          <w:sz w:val="24"/>
          <w:szCs w:val="24"/>
          <w:lang w:eastAsia="lt-LT"/>
        </w:rPr>
        <w:t xml:space="preserve"> </w:t>
      </w:r>
      <w:proofErr w:type="spellStart"/>
      <w:r w:rsidR="00461863">
        <w:rPr>
          <w:rFonts w:ascii="Arial" w:eastAsia="Times New Roman" w:hAnsi="Arial" w:cs="Arial"/>
          <w:sz w:val="24"/>
          <w:szCs w:val="24"/>
          <w:lang w:eastAsia="lt-LT"/>
        </w:rPr>
        <w:t>SchoolNet</w:t>
      </w:r>
      <w:proofErr w:type="spellEnd"/>
      <w:r w:rsidR="00461863">
        <w:rPr>
          <w:rFonts w:ascii="Arial" w:eastAsia="Times New Roman" w:hAnsi="Arial" w:cs="Arial"/>
          <w:sz w:val="24"/>
          <w:szCs w:val="24"/>
          <w:lang w:eastAsia="lt-LT"/>
        </w:rPr>
        <w:t xml:space="preserve">, VALOR, </w:t>
      </w:r>
      <w:proofErr w:type="spellStart"/>
      <w:r w:rsidR="00461863">
        <w:rPr>
          <w:rFonts w:ascii="Arial" w:eastAsia="Times New Roman" w:hAnsi="Arial" w:cs="Arial"/>
          <w:sz w:val="24"/>
          <w:szCs w:val="24"/>
          <w:lang w:eastAsia="lt-LT"/>
        </w:rPr>
        <w:t>eTwinning</w:t>
      </w:r>
      <w:proofErr w:type="spellEnd"/>
      <w:r w:rsidR="00461863">
        <w:rPr>
          <w:rFonts w:ascii="Arial" w:eastAsia="Times New Roman" w:hAnsi="Arial" w:cs="Arial"/>
          <w:sz w:val="24"/>
          <w:szCs w:val="24"/>
          <w:lang w:eastAsia="lt-LT"/>
        </w:rPr>
        <w:t xml:space="preserve"> duomenų bazėse, mokyklos ir projekto partnerių interneto svetainėse;</w:t>
      </w:r>
    </w:p>
    <w:p w:rsidR="001429C8" w:rsidRDefault="001429C8"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t>-</w:t>
      </w:r>
      <w:r w:rsidRPr="00ED142B">
        <w:rPr>
          <w:rFonts w:ascii="Arial" w:eastAsia="Times New Roman" w:hAnsi="Arial" w:cs="Arial"/>
          <w:sz w:val="24"/>
          <w:szCs w:val="24"/>
          <w:lang w:eastAsia="lt-LT"/>
        </w:rPr>
        <w:t>mokomojo scenarijaus aptarimai rajono pedagogų metodinėse g</w:t>
      </w:r>
      <w:r>
        <w:rPr>
          <w:rFonts w:ascii="Arial" w:eastAsia="Times New Roman" w:hAnsi="Arial" w:cs="Arial"/>
          <w:sz w:val="24"/>
          <w:szCs w:val="24"/>
          <w:lang w:eastAsia="lt-LT"/>
        </w:rPr>
        <w:t xml:space="preserve">rupėse, vieši skaitymai klasėse, </w:t>
      </w:r>
      <w:r w:rsidRPr="00ED142B">
        <w:rPr>
          <w:rFonts w:ascii="Arial" w:eastAsia="Times New Roman" w:hAnsi="Arial" w:cs="Arial"/>
          <w:sz w:val="24"/>
          <w:szCs w:val="24"/>
          <w:lang w:eastAsia="lt-LT"/>
        </w:rPr>
        <w:t>grupėse</w:t>
      </w:r>
      <w:r>
        <w:rPr>
          <w:rFonts w:ascii="Arial" w:eastAsia="Times New Roman" w:hAnsi="Arial" w:cs="Arial"/>
          <w:sz w:val="24"/>
          <w:szCs w:val="24"/>
          <w:lang w:val="en-GB" w:eastAsia="lt-LT"/>
        </w:rPr>
        <w:t xml:space="preserve">, </w:t>
      </w:r>
      <w:r w:rsidRPr="00ED142B">
        <w:rPr>
          <w:rFonts w:ascii="Arial" w:eastAsia="Times New Roman" w:hAnsi="Arial" w:cs="Arial"/>
          <w:bCs/>
          <w:sz w:val="24"/>
          <w:szCs w:val="24"/>
          <w:lang w:val="en-GB" w:eastAsia="lt-LT"/>
        </w:rPr>
        <w:t xml:space="preserve">2017 m. </w:t>
      </w:r>
      <w:proofErr w:type="spellStart"/>
      <w:proofErr w:type="gramStart"/>
      <w:r w:rsidRPr="00ED142B">
        <w:rPr>
          <w:rFonts w:ascii="Arial" w:eastAsia="Times New Roman" w:hAnsi="Arial" w:cs="Arial"/>
          <w:bCs/>
          <w:sz w:val="24"/>
          <w:szCs w:val="24"/>
          <w:lang w:val="en-GB" w:eastAsia="lt-LT"/>
        </w:rPr>
        <w:t>sausio-bir</w:t>
      </w:r>
      <w:r w:rsidRPr="00ED142B">
        <w:rPr>
          <w:rFonts w:ascii="Arial" w:eastAsia="Times New Roman" w:hAnsi="Arial" w:cs="Arial"/>
          <w:bCs/>
          <w:sz w:val="24"/>
          <w:szCs w:val="24"/>
          <w:lang w:eastAsia="lt-LT"/>
        </w:rPr>
        <w:t>želio</w:t>
      </w:r>
      <w:proofErr w:type="spellEnd"/>
      <w:proofErr w:type="gramEnd"/>
      <w:r w:rsidRPr="00ED142B">
        <w:rPr>
          <w:rFonts w:ascii="Arial" w:eastAsia="Times New Roman" w:hAnsi="Arial" w:cs="Arial"/>
          <w:bCs/>
          <w:sz w:val="24"/>
          <w:szCs w:val="24"/>
          <w:lang w:eastAsia="lt-LT"/>
        </w:rPr>
        <w:t xml:space="preserve"> mėn.</w:t>
      </w:r>
      <w:r w:rsidR="00C25BA0">
        <w:rPr>
          <w:rFonts w:ascii="Arial" w:eastAsia="Times New Roman" w:hAnsi="Arial" w:cs="Arial"/>
          <w:bCs/>
          <w:sz w:val="24"/>
          <w:szCs w:val="24"/>
          <w:lang w:eastAsia="lt-LT"/>
        </w:rPr>
        <w:t xml:space="preserve">; </w:t>
      </w:r>
    </w:p>
    <w:p w:rsidR="00461863" w:rsidRDefault="00461863"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t>-</w:t>
      </w:r>
      <w:r w:rsidR="00E22DFE">
        <w:rPr>
          <w:rFonts w:ascii="Arial" w:eastAsia="Times New Roman" w:hAnsi="Arial" w:cs="Arial"/>
          <w:sz w:val="24"/>
          <w:szCs w:val="24"/>
          <w:lang w:eastAsia="lt-LT"/>
        </w:rPr>
        <w:t>Tarptautinė konferencija 2017 m. gegužės 11 d.</w:t>
      </w:r>
      <w:r w:rsidR="00C25BA0">
        <w:rPr>
          <w:rFonts w:ascii="Arial" w:eastAsia="Times New Roman" w:hAnsi="Arial" w:cs="Arial"/>
          <w:sz w:val="24"/>
          <w:szCs w:val="24"/>
          <w:lang w:eastAsia="lt-LT"/>
        </w:rPr>
        <w:t>;</w:t>
      </w:r>
    </w:p>
    <w:p w:rsidR="00461863" w:rsidRPr="00F415BE" w:rsidRDefault="00E22DFE" w:rsidP="00921004">
      <w:pPr>
        <w:spacing w:before="45" w:after="45" w:line="240" w:lineRule="auto"/>
        <w:jc w:val="both"/>
        <w:rPr>
          <w:rFonts w:ascii="Arial" w:eastAsia="Times New Roman" w:hAnsi="Arial" w:cs="Arial"/>
          <w:sz w:val="24"/>
          <w:szCs w:val="24"/>
          <w:lang w:eastAsia="lt-LT"/>
        </w:rPr>
      </w:pPr>
      <w:r>
        <w:rPr>
          <w:rFonts w:ascii="Arial" w:eastAsia="Times New Roman" w:hAnsi="Arial" w:cs="Arial"/>
          <w:sz w:val="24"/>
          <w:szCs w:val="24"/>
          <w:lang w:eastAsia="lt-LT"/>
        </w:rPr>
        <w:t>-</w:t>
      </w:r>
      <w:r w:rsidRPr="00ED142B">
        <w:rPr>
          <w:rFonts w:ascii="Arial" w:eastAsia="Times New Roman" w:hAnsi="Arial" w:cs="Arial"/>
          <w:bCs/>
          <w:sz w:val="24"/>
          <w:szCs w:val="24"/>
          <w:lang w:eastAsia="lt-LT"/>
        </w:rPr>
        <w:t>I</w:t>
      </w:r>
      <w:r w:rsidRPr="00ED142B">
        <w:rPr>
          <w:rFonts w:ascii="Arial" w:eastAsia="Times New Roman" w:hAnsi="Arial" w:cs="Arial"/>
          <w:sz w:val="24"/>
          <w:szCs w:val="24"/>
          <w:lang w:eastAsia="lt-LT"/>
        </w:rPr>
        <w:t xml:space="preserve">nformacinių stendų apie Barborą Radvilaitę, Žygimantą Augustą, Boną </w:t>
      </w:r>
      <w:proofErr w:type="spellStart"/>
      <w:r w:rsidRPr="00ED142B">
        <w:rPr>
          <w:rFonts w:ascii="Arial" w:eastAsia="Times New Roman" w:hAnsi="Arial" w:cs="Arial"/>
          <w:sz w:val="24"/>
          <w:szCs w:val="24"/>
          <w:lang w:eastAsia="lt-LT"/>
        </w:rPr>
        <w:t>Sforza</w:t>
      </w:r>
      <w:proofErr w:type="spellEnd"/>
      <w:r w:rsidRPr="00ED142B">
        <w:rPr>
          <w:rFonts w:ascii="Arial" w:eastAsia="Times New Roman" w:hAnsi="Arial" w:cs="Arial"/>
          <w:sz w:val="24"/>
          <w:szCs w:val="24"/>
          <w:lang w:eastAsia="lt-LT"/>
        </w:rPr>
        <w:t>, šių istorinių asmenybių kostiumų p</w:t>
      </w:r>
      <w:r w:rsidRPr="00ED142B">
        <w:rPr>
          <w:rFonts w:ascii="Arial" w:eastAsia="Times New Roman" w:hAnsi="Arial" w:cs="Arial"/>
          <w:bCs/>
          <w:sz w:val="24"/>
          <w:szCs w:val="24"/>
          <w:lang w:eastAsia="lt-LT"/>
        </w:rPr>
        <w:t>aroda</w:t>
      </w:r>
      <w:r>
        <w:rPr>
          <w:rFonts w:ascii="Arial" w:eastAsia="Times New Roman" w:hAnsi="Arial" w:cs="Arial"/>
          <w:bCs/>
          <w:sz w:val="24"/>
          <w:szCs w:val="24"/>
          <w:lang w:eastAsia="lt-LT"/>
        </w:rPr>
        <w:t xml:space="preserve"> ir projekto veiklų atspindžių stendas</w:t>
      </w:r>
      <w:r w:rsidRPr="00ED142B">
        <w:rPr>
          <w:rFonts w:ascii="Arial" w:eastAsia="Times New Roman" w:hAnsi="Arial" w:cs="Arial"/>
          <w:bCs/>
          <w:sz w:val="24"/>
          <w:szCs w:val="24"/>
          <w:lang w:eastAsia="lt-LT"/>
        </w:rPr>
        <w:t xml:space="preserve"> Rokiškio krašto muziejuje, </w:t>
      </w:r>
      <w:r w:rsidRPr="00ED142B">
        <w:rPr>
          <w:rFonts w:ascii="Arial" w:eastAsia="Times New Roman" w:hAnsi="Arial" w:cs="Arial"/>
          <w:bCs/>
          <w:sz w:val="24"/>
          <w:szCs w:val="24"/>
          <w:lang w:val="en-GB" w:eastAsia="lt-LT"/>
        </w:rPr>
        <w:t xml:space="preserve">2017 m. </w:t>
      </w:r>
      <w:proofErr w:type="spellStart"/>
      <w:proofErr w:type="gramStart"/>
      <w:r w:rsidRPr="00ED142B">
        <w:rPr>
          <w:rFonts w:ascii="Arial" w:eastAsia="Times New Roman" w:hAnsi="Arial" w:cs="Arial"/>
          <w:bCs/>
          <w:sz w:val="24"/>
          <w:szCs w:val="24"/>
          <w:lang w:val="en-GB" w:eastAsia="lt-LT"/>
        </w:rPr>
        <w:t>bir</w:t>
      </w:r>
      <w:r w:rsidRPr="00ED142B">
        <w:rPr>
          <w:rFonts w:ascii="Arial" w:eastAsia="Times New Roman" w:hAnsi="Arial" w:cs="Arial"/>
          <w:bCs/>
          <w:sz w:val="24"/>
          <w:szCs w:val="24"/>
          <w:lang w:eastAsia="lt-LT"/>
        </w:rPr>
        <w:t>želio-rugpjūčio</w:t>
      </w:r>
      <w:proofErr w:type="spellEnd"/>
      <w:proofErr w:type="gramEnd"/>
      <w:r w:rsidRPr="00ED142B">
        <w:rPr>
          <w:rFonts w:ascii="Arial" w:eastAsia="Times New Roman" w:hAnsi="Arial" w:cs="Arial"/>
          <w:bCs/>
          <w:sz w:val="24"/>
          <w:szCs w:val="24"/>
          <w:lang w:eastAsia="lt-LT"/>
        </w:rPr>
        <w:t xml:space="preserve"> mėn.</w:t>
      </w:r>
    </w:p>
    <w:p w:rsidR="00921004" w:rsidRPr="00F415BE" w:rsidRDefault="00921004" w:rsidP="00921004">
      <w:pPr>
        <w:spacing w:before="45" w:after="45" w:line="240" w:lineRule="auto"/>
        <w:jc w:val="both"/>
        <w:rPr>
          <w:rFonts w:ascii="Arial" w:eastAsia="Times New Roman" w:hAnsi="Arial" w:cs="Arial"/>
          <w:sz w:val="24"/>
          <w:szCs w:val="24"/>
          <w:lang w:eastAsia="lt-LT"/>
        </w:rPr>
      </w:pPr>
    </w:p>
    <w:p w:rsidR="00921004" w:rsidRPr="00F415BE" w:rsidRDefault="00921004" w:rsidP="00921004">
      <w:pPr>
        <w:spacing w:before="45" w:after="45" w:line="240" w:lineRule="auto"/>
        <w:jc w:val="both"/>
        <w:rPr>
          <w:rFonts w:ascii="Arial" w:eastAsia="Times New Roman" w:hAnsi="Arial" w:cs="Arial"/>
          <w:sz w:val="24"/>
          <w:szCs w:val="24"/>
          <w:lang w:eastAsia="lt-LT"/>
        </w:rPr>
      </w:pPr>
    </w:p>
    <w:p w:rsidR="00921004" w:rsidRPr="00F415BE" w:rsidRDefault="00921004" w:rsidP="00921004">
      <w:pPr>
        <w:spacing w:before="45" w:after="45" w:line="240" w:lineRule="auto"/>
        <w:jc w:val="both"/>
        <w:rPr>
          <w:rFonts w:ascii="Arial" w:eastAsia="Times New Roman" w:hAnsi="Arial" w:cs="Arial"/>
          <w:sz w:val="24"/>
          <w:szCs w:val="24"/>
          <w:lang w:eastAsia="lt-LT"/>
        </w:rPr>
      </w:pPr>
    </w:p>
    <w:p w:rsidR="00921004" w:rsidRPr="00F415BE" w:rsidRDefault="00921004" w:rsidP="00921004">
      <w:pPr>
        <w:spacing w:before="45" w:after="45" w:line="240" w:lineRule="auto"/>
        <w:jc w:val="both"/>
        <w:rPr>
          <w:rFonts w:ascii="Arial" w:eastAsia="Times New Roman" w:hAnsi="Arial" w:cs="Arial"/>
          <w:sz w:val="24"/>
          <w:szCs w:val="24"/>
          <w:lang w:eastAsia="lt-LT"/>
        </w:rPr>
      </w:pPr>
    </w:p>
    <w:p w:rsidR="00921004" w:rsidRPr="00F415BE" w:rsidRDefault="00921004" w:rsidP="00E94DD2">
      <w:pPr>
        <w:spacing w:before="45" w:after="45" w:line="240" w:lineRule="auto"/>
        <w:jc w:val="center"/>
        <w:rPr>
          <w:rFonts w:ascii="Arial" w:eastAsia="Times New Roman" w:hAnsi="Arial" w:cs="Arial"/>
          <w:sz w:val="24"/>
          <w:szCs w:val="24"/>
          <w:lang w:eastAsia="lt-LT"/>
        </w:rPr>
      </w:pPr>
      <w:r w:rsidRPr="00F415BE">
        <w:rPr>
          <w:rFonts w:ascii="Arial" w:eastAsia="Times New Roman" w:hAnsi="Arial" w:cs="Arial"/>
          <w:sz w:val="24"/>
          <w:szCs w:val="24"/>
          <w:lang w:eastAsia="lt-LT"/>
        </w:rPr>
        <w:t>Vykdydami projekto sklaidą, pristatymą būtinai parašykite šį sakinį -</w:t>
      </w:r>
    </w:p>
    <w:p w:rsidR="00921004" w:rsidRPr="00F415BE" w:rsidRDefault="00921004" w:rsidP="00E94DD2">
      <w:pPr>
        <w:spacing w:before="45" w:after="45" w:line="240" w:lineRule="auto"/>
        <w:jc w:val="center"/>
        <w:rPr>
          <w:rFonts w:ascii="Arial" w:eastAsia="Times New Roman" w:hAnsi="Arial" w:cs="Arial"/>
          <w:i/>
          <w:sz w:val="24"/>
          <w:szCs w:val="24"/>
          <w:lang w:eastAsia="lt-LT"/>
        </w:rPr>
      </w:pPr>
      <w:r w:rsidRPr="00F415BE">
        <w:rPr>
          <w:rFonts w:ascii="Arial" w:eastAsia="Times New Roman" w:hAnsi="Arial" w:cs="Arial"/>
          <w:i/>
          <w:sz w:val="24"/>
          <w:szCs w:val="24"/>
          <w:lang w:eastAsia="lt-LT"/>
        </w:rPr>
        <w:t>Šis projektas finansuojamas remiant Europos Komisijai, „</w:t>
      </w:r>
      <w:proofErr w:type="spellStart"/>
      <w:r w:rsidRPr="00F415BE">
        <w:rPr>
          <w:rFonts w:ascii="Arial" w:eastAsia="Times New Roman" w:hAnsi="Arial" w:cs="Arial"/>
          <w:i/>
          <w:sz w:val="24"/>
          <w:szCs w:val="24"/>
          <w:lang w:eastAsia="lt-LT"/>
        </w:rPr>
        <w:t>Erasmus</w:t>
      </w:r>
      <w:proofErr w:type="spellEnd"/>
      <w:r w:rsidRPr="00F415BE">
        <w:rPr>
          <w:rFonts w:ascii="Arial" w:eastAsia="Times New Roman" w:hAnsi="Arial" w:cs="Arial"/>
          <w:i/>
          <w:sz w:val="24"/>
          <w:szCs w:val="24"/>
          <w:lang w:eastAsia="lt-LT"/>
        </w:rPr>
        <w:t>+“ programos lėšomis, kurią Lietuvoje administruoja Švietimo mainų paramos</w:t>
      </w:r>
    </w:p>
    <w:p w:rsidR="003A5DED" w:rsidRPr="00F415BE" w:rsidRDefault="003A5DED">
      <w:pPr>
        <w:rPr>
          <w:rFonts w:ascii="Arial" w:hAnsi="Arial" w:cs="Arial"/>
          <w:sz w:val="24"/>
          <w:szCs w:val="24"/>
        </w:rPr>
      </w:pPr>
    </w:p>
    <w:p w:rsidR="00E94DD2" w:rsidRPr="00F415BE" w:rsidRDefault="00E94DD2" w:rsidP="00E94DD2">
      <w:pPr>
        <w:jc w:val="center"/>
        <w:rPr>
          <w:rFonts w:ascii="Arial" w:hAnsi="Arial" w:cs="Arial"/>
          <w:sz w:val="24"/>
          <w:szCs w:val="24"/>
        </w:rPr>
      </w:pPr>
      <w:r w:rsidRPr="00F415BE">
        <w:rPr>
          <w:rFonts w:ascii="Arial" w:hAnsi="Arial" w:cs="Arial"/>
          <w:sz w:val="24"/>
          <w:szCs w:val="24"/>
        </w:rPr>
        <w:t>___________________________________________________________</w:t>
      </w:r>
    </w:p>
    <w:sectPr w:rsidR="00E94DD2" w:rsidRPr="00F415BE" w:rsidSect="00E94DD2">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04"/>
    <w:rsid w:val="000D61FD"/>
    <w:rsid w:val="001429C8"/>
    <w:rsid w:val="00151494"/>
    <w:rsid w:val="00161904"/>
    <w:rsid w:val="00240EB7"/>
    <w:rsid w:val="002E71C4"/>
    <w:rsid w:val="00303049"/>
    <w:rsid w:val="00323C86"/>
    <w:rsid w:val="00356E31"/>
    <w:rsid w:val="003A5DED"/>
    <w:rsid w:val="00461863"/>
    <w:rsid w:val="0054688F"/>
    <w:rsid w:val="0069137B"/>
    <w:rsid w:val="00707F81"/>
    <w:rsid w:val="007757B6"/>
    <w:rsid w:val="007E2964"/>
    <w:rsid w:val="00875544"/>
    <w:rsid w:val="00880670"/>
    <w:rsid w:val="00921004"/>
    <w:rsid w:val="00941880"/>
    <w:rsid w:val="00945E12"/>
    <w:rsid w:val="009461FF"/>
    <w:rsid w:val="00B56DC5"/>
    <w:rsid w:val="00C25BA0"/>
    <w:rsid w:val="00D44423"/>
    <w:rsid w:val="00D60C18"/>
    <w:rsid w:val="00E22DFE"/>
    <w:rsid w:val="00E83319"/>
    <w:rsid w:val="00E94DD2"/>
    <w:rsid w:val="00ED142B"/>
    <w:rsid w:val="00EF57C5"/>
    <w:rsid w:val="00F238F1"/>
    <w:rsid w:val="00F415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45E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5E12"/>
    <w:rPr>
      <w:rFonts w:ascii="Tahoma" w:hAnsi="Tahoma" w:cs="Tahoma"/>
      <w:sz w:val="16"/>
      <w:szCs w:val="16"/>
    </w:rPr>
  </w:style>
  <w:style w:type="paragraph" w:styleId="prastasistinklapis">
    <w:name w:val="Normal (Web)"/>
    <w:basedOn w:val="prastasis"/>
    <w:uiPriority w:val="99"/>
    <w:semiHidden/>
    <w:unhideWhenUsed/>
    <w:rsid w:val="00707F8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45E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5E12"/>
    <w:rPr>
      <w:rFonts w:ascii="Tahoma" w:hAnsi="Tahoma" w:cs="Tahoma"/>
      <w:sz w:val="16"/>
      <w:szCs w:val="16"/>
    </w:rPr>
  </w:style>
  <w:style w:type="paragraph" w:styleId="prastasistinklapis">
    <w:name w:val="Normal (Web)"/>
    <w:basedOn w:val="prastasis"/>
    <w:uiPriority w:val="99"/>
    <w:semiHidden/>
    <w:unhideWhenUsed/>
    <w:rsid w:val="00707F8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2166">
      <w:bodyDiv w:val="1"/>
      <w:marLeft w:val="0"/>
      <w:marRight w:val="0"/>
      <w:marTop w:val="0"/>
      <w:marBottom w:val="0"/>
      <w:divBdr>
        <w:top w:val="none" w:sz="0" w:space="0" w:color="auto"/>
        <w:left w:val="none" w:sz="0" w:space="0" w:color="auto"/>
        <w:bottom w:val="none" w:sz="0" w:space="0" w:color="auto"/>
        <w:right w:val="none" w:sz="0" w:space="0" w:color="auto"/>
      </w:divBdr>
    </w:div>
    <w:div w:id="472799670">
      <w:bodyDiv w:val="1"/>
      <w:marLeft w:val="0"/>
      <w:marRight w:val="0"/>
      <w:marTop w:val="0"/>
      <w:marBottom w:val="0"/>
      <w:divBdr>
        <w:top w:val="none" w:sz="0" w:space="0" w:color="auto"/>
        <w:left w:val="none" w:sz="0" w:space="0" w:color="auto"/>
        <w:bottom w:val="none" w:sz="0" w:space="0" w:color="auto"/>
        <w:right w:val="none" w:sz="0" w:space="0" w:color="auto"/>
      </w:divBdr>
    </w:div>
    <w:div w:id="980109853">
      <w:bodyDiv w:val="1"/>
      <w:marLeft w:val="0"/>
      <w:marRight w:val="0"/>
      <w:marTop w:val="0"/>
      <w:marBottom w:val="0"/>
      <w:divBdr>
        <w:top w:val="none" w:sz="0" w:space="0" w:color="auto"/>
        <w:left w:val="none" w:sz="0" w:space="0" w:color="auto"/>
        <w:bottom w:val="none" w:sz="0" w:space="0" w:color="auto"/>
        <w:right w:val="none" w:sz="0" w:space="0" w:color="auto"/>
      </w:divBdr>
      <w:divsChild>
        <w:div w:id="1336301088">
          <w:marLeft w:val="0"/>
          <w:marRight w:val="0"/>
          <w:marTop w:val="45"/>
          <w:marBottom w:val="45"/>
          <w:divBdr>
            <w:top w:val="none" w:sz="0" w:space="0" w:color="auto"/>
            <w:left w:val="none" w:sz="0" w:space="0" w:color="auto"/>
            <w:bottom w:val="none" w:sz="0" w:space="0" w:color="auto"/>
            <w:right w:val="none" w:sz="0" w:space="0" w:color="auto"/>
          </w:divBdr>
        </w:div>
      </w:divsChild>
    </w:div>
    <w:div w:id="1360735874">
      <w:bodyDiv w:val="1"/>
      <w:marLeft w:val="0"/>
      <w:marRight w:val="0"/>
      <w:marTop w:val="0"/>
      <w:marBottom w:val="0"/>
      <w:divBdr>
        <w:top w:val="none" w:sz="0" w:space="0" w:color="auto"/>
        <w:left w:val="none" w:sz="0" w:space="0" w:color="auto"/>
        <w:bottom w:val="none" w:sz="0" w:space="0" w:color="auto"/>
        <w:right w:val="none" w:sz="0" w:space="0" w:color="auto"/>
      </w:divBdr>
    </w:div>
    <w:div w:id="1581789969">
      <w:bodyDiv w:val="1"/>
      <w:marLeft w:val="0"/>
      <w:marRight w:val="0"/>
      <w:marTop w:val="0"/>
      <w:marBottom w:val="0"/>
      <w:divBdr>
        <w:top w:val="none" w:sz="0" w:space="0" w:color="auto"/>
        <w:left w:val="none" w:sz="0" w:space="0" w:color="auto"/>
        <w:bottom w:val="none" w:sz="0" w:space="0" w:color="auto"/>
        <w:right w:val="none" w:sz="0" w:space="0" w:color="auto"/>
      </w:divBdr>
    </w:div>
    <w:div w:id="2093038571">
      <w:bodyDiv w:val="1"/>
      <w:marLeft w:val="0"/>
      <w:marRight w:val="0"/>
      <w:marTop w:val="0"/>
      <w:marBottom w:val="0"/>
      <w:divBdr>
        <w:top w:val="none" w:sz="0" w:space="0" w:color="auto"/>
        <w:left w:val="none" w:sz="0" w:space="0" w:color="auto"/>
        <w:bottom w:val="none" w:sz="0" w:space="0" w:color="auto"/>
        <w:right w:val="none" w:sz="0" w:space="0" w:color="auto"/>
      </w:divBdr>
    </w:div>
    <w:div w:id="21083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kiskis.lt/download/15466/the%20plan%20of%20dissemination%20of%20project%20results.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925</Words>
  <Characters>5274</Characters>
  <Application>Microsoft Office Word</Application>
  <DocSecurity>0</DocSecurity>
  <Lines>43</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SAV7</dc:creator>
  <cp:lastModifiedBy>asus s200</cp:lastModifiedBy>
  <cp:revision>31</cp:revision>
  <dcterms:created xsi:type="dcterms:W3CDTF">2015-11-27T14:50:00Z</dcterms:created>
  <dcterms:modified xsi:type="dcterms:W3CDTF">2015-12-01T21:43:00Z</dcterms:modified>
</cp:coreProperties>
</file>